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F74" w:rsidRDefault="00B50F74" w:rsidP="0098763E">
      <w:pPr>
        <w:spacing w:after="0" w:line="240" w:lineRule="auto"/>
        <w:jc w:val="center"/>
        <w:rPr>
          <w:b/>
          <w:sz w:val="28"/>
          <w:szCs w:val="28"/>
        </w:rPr>
      </w:pPr>
    </w:p>
    <w:p w:rsidR="00B50F74" w:rsidRDefault="00B50F74" w:rsidP="009876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2054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  <w:gridCol w:w="6172"/>
      </w:tblGrid>
      <w:tr w:rsidR="00B50F74" w:rsidTr="001D1F68">
        <w:trPr>
          <w:jc w:val="center"/>
        </w:trPr>
        <w:tc>
          <w:tcPr>
            <w:tcW w:w="8330" w:type="dxa"/>
          </w:tcPr>
          <w:p w:rsidR="00B50F74" w:rsidRDefault="00B50F74" w:rsidP="001D1F68">
            <w:pPr>
              <w:rPr>
                <w:sz w:val="28"/>
                <w:szCs w:val="28"/>
              </w:rPr>
            </w:pPr>
          </w:p>
        </w:tc>
        <w:tc>
          <w:tcPr>
            <w:tcW w:w="6172" w:type="dxa"/>
          </w:tcPr>
          <w:p w:rsidR="00B50F74" w:rsidRDefault="00B50F74" w:rsidP="001D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</w:tc>
      </w:tr>
      <w:tr w:rsidR="00B50F74" w:rsidTr="001D1F68">
        <w:trPr>
          <w:jc w:val="center"/>
        </w:trPr>
        <w:tc>
          <w:tcPr>
            <w:tcW w:w="8330" w:type="dxa"/>
          </w:tcPr>
          <w:p w:rsidR="00B50F74" w:rsidRDefault="00B50F74" w:rsidP="001D1F68">
            <w:pPr>
              <w:rPr>
                <w:sz w:val="28"/>
                <w:szCs w:val="28"/>
              </w:rPr>
            </w:pPr>
          </w:p>
        </w:tc>
        <w:tc>
          <w:tcPr>
            <w:tcW w:w="6172" w:type="dxa"/>
          </w:tcPr>
          <w:p w:rsidR="00B50F74" w:rsidRDefault="00B50F74" w:rsidP="001D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МБУ ДО ЦДТ</w:t>
            </w:r>
          </w:p>
          <w:p w:rsidR="00B50F74" w:rsidRDefault="00B50F74" w:rsidP="001D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Промышленного района г. Ставрополя</w:t>
            </w:r>
          </w:p>
          <w:p w:rsidR="00B50F74" w:rsidRDefault="00B50F74" w:rsidP="001D1F68">
            <w:pPr>
              <w:rPr>
                <w:sz w:val="28"/>
                <w:szCs w:val="28"/>
              </w:rPr>
            </w:pPr>
          </w:p>
          <w:p w:rsidR="00B50F74" w:rsidRDefault="00B50F74" w:rsidP="001D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__________________Е.В. Баранова</w:t>
            </w:r>
          </w:p>
          <w:p w:rsidR="00B50F74" w:rsidRDefault="00B50F74" w:rsidP="001D1F68">
            <w:pPr>
              <w:rPr>
                <w:sz w:val="28"/>
                <w:szCs w:val="28"/>
              </w:rPr>
            </w:pPr>
          </w:p>
          <w:p w:rsidR="00B50F74" w:rsidRDefault="00B50F74" w:rsidP="001D1F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№53-ОД от «17» марта 2022 г.</w:t>
            </w:r>
          </w:p>
        </w:tc>
      </w:tr>
    </w:tbl>
    <w:p w:rsidR="00B50F74" w:rsidRDefault="00B50F74" w:rsidP="0098763E">
      <w:pPr>
        <w:spacing w:after="0" w:line="240" w:lineRule="auto"/>
        <w:jc w:val="center"/>
        <w:rPr>
          <w:b/>
          <w:sz w:val="28"/>
          <w:szCs w:val="28"/>
        </w:rPr>
      </w:pPr>
    </w:p>
    <w:p w:rsidR="0098763E" w:rsidRPr="00C270E1" w:rsidRDefault="003C51E7" w:rsidP="0098763E">
      <w:pPr>
        <w:spacing w:after="0" w:line="240" w:lineRule="auto"/>
        <w:jc w:val="center"/>
        <w:rPr>
          <w:b/>
          <w:sz w:val="28"/>
          <w:szCs w:val="28"/>
        </w:rPr>
      </w:pPr>
      <w:r w:rsidRPr="00C270E1">
        <w:rPr>
          <w:b/>
          <w:sz w:val="28"/>
          <w:szCs w:val="28"/>
        </w:rPr>
        <w:t>План мероприятий (</w:t>
      </w:r>
      <w:r w:rsidR="00205DE8" w:rsidRPr="00C270E1">
        <w:rPr>
          <w:b/>
          <w:sz w:val="28"/>
          <w:szCs w:val="28"/>
        </w:rPr>
        <w:t>«</w:t>
      </w:r>
      <w:r w:rsidR="0098763E" w:rsidRPr="00C270E1">
        <w:rPr>
          <w:b/>
          <w:sz w:val="28"/>
          <w:szCs w:val="28"/>
        </w:rPr>
        <w:t>Дорожная карта</w:t>
      </w:r>
      <w:r w:rsidR="00205DE8" w:rsidRPr="00C270E1">
        <w:rPr>
          <w:b/>
          <w:sz w:val="28"/>
          <w:szCs w:val="28"/>
        </w:rPr>
        <w:t>»</w:t>
      </w:r>
      <w:r w:rsidRPr="00C270E1">
        <w:rPr>
          <w:b/>
          <w:sz w:val="28"/>
          <w:szCs w:val="28"/>
        </w:rPr>
        <w:t xml:space="preserve">) по </w:t>
      </w:r>
      <w:r w:rsidR="0098763E" w:rsidRPr="00C270E1">
        <w:rPr>
          <w:rFonts w:eastAsia="Calibri" w:cs="Times New Roman"/>
          <w:b/>
          <w:sz w:val="28"/>
          <w:szCs w:val="28"/>
        </w:rPr>
        <w:t>внедрени</w:t>
      </w:r>
      <w:r w:rsidRPr="00C270E1">
        <w:rPr>
          <w:rFonts w:eastAsia="Calibri" w:cs="Times New Roman"/>
          <w:b/>
          <w:sz w:val="28"/>
          <w:szCs w:val="28"/>
        </w:rPr>
        <w:t>ю</w:t>
      </w:r>
      <w:r w:rsidR="0096160D" w:rsidRPr="00C270E1">
        <w:rPr>
          <w:rFonts w:eastAsia="Calibri" w:cs="Times New Roman"/>
          <w:b/>
          <w:sz w:val="28"/>
          <w:szCs w:val="28"/>
        </w:rPr>
        <w:t xml:space="preserve"> и реализации</w:t>
      </w:r>
      <w:r w:rsidR="0098763E" w:rsidRPr="00C270E1">
        <w:rPr>
          <w:b/>
          <w:sz w:val="28"/>
          <w:szCs w:val="28"/>
        </w:rPr>
        <w:t xml:space="preserve"> Целевой модели наставничества</w:t>
      </w:r>
    </w:p>
    <w:p w:rsidR="007C04B2" w:rsidRPr="00C270E1" w:rsidRDefault="0098763E" w:rsidP="0098763E">
      <w:pPr>
        <w:spacing w:after="0" w:line="240" w:lineRule="auto"/>
        <w:jc w:val="center"/>
        <w:rPr>
          <w:b/>
          <w:sz w:val="28"/>
          <w:szCs w:val="28"/>
        </w:rPr>
      </w:pPr>
      <w:r w:rsidRPr="00C270E1">
        <w:rPr>
          <w:rFonts w:eastAsia="Calibri" w:cs="Times New Roman"/>
          <w:b/>
          <w:sz w:val="28"/>
          <w:szCs w:val="28"/>
        </w:rPr>
        <w:t>в МБУ ДО ЦДТ Промышленного района г. Ставрополя</w:t>
      </w:r>
      <w:r w:rsidR="00411BA4" w:rsidRPr="00C270E1">
        <w:rPr>
          <w:rFonts w:eastAsia="Calibri" w:cs="Times New Roman"/>
          <w:b/>
          <w:sz w:val="28"/>
          <w:szCs w:val="28"/>
        </w:rPr>
        <w:t xml:space="preserve"> на 202</w:t>
      </w:r>
      <w:r w:rsidR="008B6A20" w:rsidRPr="00C270E1">
        <w:rPr>
          <w:rFonts w:eastAsia="Calibri" w:cs="Times New Roman"/>
          <w:b/>
          <w:sz w:val="28"/>
          <w:szCs w:val="28"/>
        </w:rPr>
        <w:t>2</w:t>
      </w:r>
      <w:r w:rsidR="00411BA4" w:rsidRPr="00C270E1">
        <w:rPr>
          <w:rFonts w:eastAsia="Calibri" w:cs="Times New Roman"/>
          <w:b/>
          <w:sz w:val="28"/>
          <w:szCs w:val="28"/>
        </w:rPr>
        <w:t>-202</w:t>
      </w:r>
      <w:r w:rsidR="008B6A20" w:rsidRPr="00C270E1">
        <w:rPr>
          <w:rFonts w:eastAsia="Calibri" w:cs="Times New Roman"/>
          <w:b/>
          <w:sz w:val="28"/>
          <w:szCs w:val="28"/>
        </w:rPr>
        <w:t>3</w:t>
      </w:r>
      <w:r w:rsidR="00411BA4" w:rsidRPr="00C270E1">
        <w:rPr>
          <w:rFonts w:eastAsia="Calibri" w:cs="Times New Roman"/>
          <w:b/>
          <w:sz w:val="28"/>
          <w:szCs w:val="28"/>
        </w:rPr>
        <w:t xml:space="preserve"> </w:t>
      </w:r>
      <w:r w:rsidR="00C270E1">
        <w:rPr>
          <w:rFonts w:eastAsia="Calibri" w:cs="Times New Roman"/>
          <w:b/>
          <w:sz w:val="28"/>
          <w:szCs w:val="28"/>
        </w:rPr>
        <w:t xml:space="preserve">учебный </w:t>
      </w:r>
      <w:r w:rsidR="00411BA4" w:rsidRPr="00C270E1">
        <w:rPr>
          <w:rFonts w:eastAsia="Calibri" w:cs="Times New Roman"/>
          <w:b/>
          <w:sz w:val="28"/>
          <w:szCs w:val="28"/>
        </w:rPr>
        <w:t>год</w:t>
      </w:r>
    </w:p>
    <w:p w:rsidR="0098763E" w:rsidRDefault="0098763E" w:rsidP="0098763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a3"/>
        <w:tblW w:w="14808" w:type="dxa"/>
        <w:jc w:val="center"/>
        <w:tblLook w:val="04A0"/>
      </w:tblPr>
      <w:tblGrid>
        <w:gridCol w:w="675"/>
        <w:gridCol w:w="5222"/>
        <w:gridCol w:w="2048"/>
        <w:gridCol w:w="3907"/>
        <w:gridCol w:w="2956"/>
      </w:tblGrid>
      <w:tr w:rsidR="00411BA4" w:rsidTr="007609BA">
        <w:trPr>
          <w:jc w:val="center"/>
        </w:trPr>
        <w:tc>
          <w:tcPr>
            <w:tcW w:w="675" w:type="dxa"/>
          </w:tcPr>
          <w:p w:rsidR="00411BA4" w:rsidRDefault="00411BA4" w:rsidP="0098763E">
            <w:pPr>
              <w:jc w:val="center"/>
            </w:pPr>
            <w:r>
              <w:t>№ п/п</w:t>
            </w:r>
          </w:p>
        </w:tc>
        <w:tc>
          <w:tcPr>
            <w:tcW w:w="5222" w:type="dxa"/>
          </w:tcPr>
          <w:p w:rsidR="00411BA4" w:rsidRDefault="00411BA4" w:rsidP="00411BA4">
            <w:pPr>
              <w:jc w:val="center"/>
            </w:pPr>
            <w:r>
              <w:t>Наименование мероприятий</w:t>
            </w:r>
          </w:p>
        </w:tc>
        <w:tc>
          <w:tcPr>
            <w:tcW w:w="2048" w:type="dxa"/>
          </w:tcPr>
          <w:p w:rsidR="00411BA4" w:rsidRDefault="00411BA4" w:rsidP="0098763E">
            <w:pPr>
              <w:jc w:val="center"/>
            </w:pPr>
            <w:r>
              <w:t>Сроки</w:t>
            </w:r>
          </w:p>
        </w:tc>
        <w:tc>
          <w:tcPr>
            <w:tcW w:w="3907" w:type="dxa"/>
          </w:tcPr>
          <w:p w:rsidR="00411BA4" w:rsidRDefault="00411BA4" w:rsidP="0098763E">
            <w:pPr>
              <w:jc w:val="center"/>
            </w:pPr>
            <w:r>
              <w:t>Ожидаемый результат</w:t>
            </w:r>
          </w:p>
          <w:p w:rsidR="00411BA4" w:rsidRDefault="00411BA4" w:rsidP="0098763E">
            <w:pPr>
              <w:jc w:val="center"/>
            </w:pPr>
          </w:p>
        </w:tc>
        <w:tc>
          <w:tcPr>
            <w:tcW w:w="2956" w:type="dxa"/>
          </w:tcPr>
          <w:p w:rsidR="00411BA4" w:rsidRDefault="00411BA4" w:rsidP="0098763E">
            <w:pPr>
              <w:jc w:val="center"/>
            </w:pPr>
            <w:r>
              <w:t>Ответственный</w:t>
            </w:r>
          </w:p>
        </w:tc>
      </w:tr>
      <w:tr w:rsidR="00A40E5F" w:rsidTr="007609BA">
        <w:trPr>
          <w:jc w:val="center"/>
        </w:trPr>
        <w:tc>
          <w:tcPr>
            <w:tcW w:w="14808" w:type="dxa"/>
            <w:gridSpan w:val="5"/>
          </w:tcPr>
          <w:p w:rsidR="00A40E5F" w:rsidRPr="007A1F02" w:rsidRDefault="00A40E5F" w:rsidP="007A1F02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7A1F02">
              <w:rPr>
                <w:b/>
              </w:rPr>
              <w:t>Организационно-методическое сопровождение деятельности</w:t>
            </w:r>
          </w:p>
        </w:tc>
      </w:tr>
      <w:tr w:rsidR="00411BA4" w:rsidTr="007609BA">
        <w:trPr>
          <w:jc w:val="center"/>
        </w:trPr>
        <w:tc>
          <w:tcPr>
            <w:tcW w:w="675" w:type="dxa"/>
          </w:tcPr>
          <w:p w:rsidR="00411BA4" w:rsidRDefault="00896DD6" w:rsidP="0098763E">
            <w:pPr>
              <w:jc w:val="center"/>
            </w:pPr>
            <w:r>
              <w:t>1</w:t>
            </w:r>
            <w:r w:rsidR="007A1F02">
              <w:t>.1</w:t>
            </w:r>
          </w:p>
        </w:tc>
        <w:tc>
          <w:tcPr>
            <w:tcW w:w="5222" w:type="dxa"/>
          </w:tcPr>
          <w:p w:rsidR="00A40E5F" w:rsidRDefault="00A40E5F" w:rsidP="00B30226">
            <w:pPr>
              <w:jc w:val="both"/>
            </w:pPr>
            <w:r>
              <w:t>Информирование педагогического коллектива, родительско</w:t>
            </w:r>
            <w:r w:rsidR="007609BA">
              <w:t>й</w:t>
            </w:r>
            <w:r>
              <w:t xml:space="preserve"> </w:t>
            </w:r>
            <w:r w:rsidR="007609BA">
              <w:t>общественности</w:t>
            </w:r>
            <w:r>
              <w:t xml:space="preserve"> о реализации </w:t>
            </w:r>
            <w:r w:rsidR="00AF0FD3">
              <w:t>целевой модели</w:t>
            </w:r>
            <w:r>
              <w:t xml:space="preserve"> наставничества:</w:t>
            </w:r>
          </w:p>
          <w:p w:rsidR="00A40E5F" w:rsidRDefault="00A40E5F" w:rsidP="00B30226">
            <w:pPr>
              <w:jc w:val="both"/>
            </w:pPr>
            <w:r>
              <w:t>- проведение Педагогического совета «О внедрении целевой модели  наставничества»;</w:t>
            </w:r>
          </w:p>
          <w:p w:rsidR="00A40E5F" w:rsidRDefault="00A40E5F" w:rsidP="00B30226">
            <w:pPr>
              <w:jc w:val="both"/>
            </w:pPr>
            <w:r>
              <w:t>- тематическая встреча с родительск</w:t>
            </w:r>
            <w:r w:rsidR="007609BA">
              <w:t>ой</w:t>
            </w:r>
            <w:r>
              <w:t xml:space="preserve"> </w:t>
            </w:r>
            <w:r w:rsidR="007609BA">
              <w:t>общественностью</w:t>
            </w:r>
            <w:r>
              <w:t xml:space="preserve"> с целью информирования о реализации программы наставничества;</w:t>
            </w:r>
          </w:p>
          <w:p w:rsidR="00411BA4" w:rsidRDefault="00A40E5F" w:rsidP="00AF0FD3">
            <w:pPr>
              <w:jc w:val="both"/>
            </w:pPr>
            <w:r>
              <w:t xml:space="preserve">- тематические встречи с обучающимися МБУ ДО ЦДТ Промышленного района г. Ставрополя </w:t>
            </w:r>
            <w:r w:rsidR="00AF0FD3">
              <w:t xml:space="preserve">по вопросам </w:t>
            </w:r>
            <w:r>
              <w:t xml:space="preserve">реализации </w:t>
            </w:r>
            <w:r w:rsidR="00AF0FD3">
              <w:t>целевой модели</w:t>
            </w:r>
            <w:r>
              <w:t xml:space="preserve"> наставничества (группы по интересам)</w:t>
            </w:r>
          </w:p>
        </w:tc>
        <w:tc>
          <w:tcPr>
            <w:tcW w:w="2048" w:type="dxa"/>
          </w:tcPr>
          <w:p w:rsidR="00411BA4" w:rsidRDefault="00D95C1D" w:rsidP="008B6A20">
            <w:pPr>
              <w:jc w:val="center"/>
            </w:pPr>
            <w:r>
              <w:t>с</w:t>
            </w:r>
            <w:r w:rsidR="007609BA">
              <w:t>ентябрь-октябрь</w:t>
            </w:r>
            <w:r w:rsidR="008B6A20">
              <w:t xml:space="preserve"> </w:t>
            </w:r>
          </w:p>
        </w:tc>
        <w:tc>
          <w:tcPr>
            <w:tcW w:w="3907" w:type="dxa"/>
          </w:tcPr>
          <w:p w:rsidR="00411BA4" w:rsidRDefault="007609BA" w:rsidP="007609BA">
            <w:pPr>
              <w:jc w:val="center"/>
            </w:pPr>
            <w:r>
              <w:t xml:space="preserve">Проведены педагогический совет, тематические  встречи </w:t>
            </w:r>
          </w:p>
        </w:tc>
        <w:tc>
          <w:tcPr>
            <w:tcW w:w="2956" w:type="dxa"/>
          </w:tcPr>
          <w:p w:rsidR="007609BA" w:rsidRDefault="007609BA" w:rsidP="007609BA">
            <w:pPr>
              <w:jc w:val="center"/>
            </w:pPr>
            <w:r>
              <w:t>Директор</w:t>
            </w:r>
          </w:p>
          <w:p w:rsidR="007609BA" w:rsidRDefault="007609BA" w:rsidP="007609BA">
            <w:pPr>
              <w:jc w:val="center"/>
            </w:pPr>
            <w:r>
              <w:t xml:space="preserve">Заместитель директора по НМР </w:t>
            </w:r>
          </w:p>
          <w:p w:rsidR="007609BA" w:rsidRDefault="007609BA" w:rsidP="007609BA">
            <w:pPr>
              <w:jc w:val="center"/>
            </w:pPr>
            <w:r>
              <w:t>Руководители отделов</w:t>
            </w:r>
          </w:p>
          <w:p w:rsidR="007609BA" w:rsidRDefault="007609BA" w:rsidP="007609BA">
            <w:pPr>
              <w:jc w:val="center"/>
            </w:pPr>
            <w:r>
              <w:t>Методисты</w:t>
            </w: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98763E">
            <w:pPr>
              <w:jc w:val="center"/>
            </w:pPr>
            <w:r>
              <w:t>1.2</w:t>
            </w:r>
          </w:p>
        </w:tc>
        <w:tc>
          <w:tcPr>
            <w:tcW w:w="5222" w:type="dxa"/>
          </w:tcPr>
          <w:p w:rsidR="00A526DA" w:rsidRDefault="00A526DA" w:rsidP="00AF0FD3">
            <w:pPr>
              <w:autoSpaceDE w:val="0"/>
              <w:autoSpaceDN w:val="0"/>
              <w:adjustRightInd w:val="0"/>
              <w:jc w:val="both"/>
            </w:pPr>
            <w:r>
              <w:t xml:space="preserve">Проведение анкетирования среди обучающихся и педагогов, желающих принять участие в </w:t>
            </w:r>
            <w:r w:rsidR="00AF0FD3">
              <w:t>целевой модели</w:t>
            </w:r>
            <w:r>
              <w:t xml:space="preserve"> наставничества </w:t>
            </w:r>
          </w:p>
        </w:tc>
        <w:tc>
          <w:tcPr>
            <w:tcW w:w="2048" w:type="dxa"/>
            <w:vMerge w:val="restart"/>
          </w:tcPr>
          <w:p w:rsidR="00A526DA" w:rsidRDefault="00A526DA" w:rsidP="0098763E">
            <w:pPr>
              <w:jc w:val="center"/>
            </w:pPr>
            <w:r>
              <w:t>сентябрь-октябрь</w:t>
            </w:r>
          </w:p>
          <w:p w:rsidR="008B6A20" w:rsidRDefault="008B6A20" w:rsidP="0098763E">
            <w:pPr>
              <w:jc w:val="center"/>
            </w:pPr>
          </w:p>
        </w:tc>
        <w:tc>
          <w:tcPr>
            <w:tcW w:w="3907" w:type="dxa"/>
            <w:vMerge w:val="restart"/>
          </w:tcPr>
          <w:p w:rsidR="00A526DA" w:rsidRDefault="00A526DA" w:rsidP="0098763E">
            <w:pPr>
              <w:jc w:val="center"/>
            </w:pPr>
            <w:r>
              <w:t xml:space="preserve">Сформирована база наставляемых, </w:t>
            </w:r>
          </w:p>
          <w:p w:rsidR="00A526DA" w:rsidRDefault="00A526DA" w:rsidP="0098763E">
            <w:pPr>
              <w:jc w:val="center"/>
            </w:pPr>
            <w:r>
              <w:t>наставников. Определены формы наставничества</w:t>
            </w:r>
          </w:p>
        </w:tc>
        <w:tc>
          <w:tcPr>
            <w:tcW w:w="2956" w:type="dxa"/>
            <w:vMerge w:val="restart"/>
          </w:tcPr>
          <w:p w:rsidR="00A526DA" w:rsidRDefault="00A526DA" w:rsidP="00722B98">
            <w:pPr>
              <w:jc w:val="center"/>
            </w:pPr>
            <w:r>
              <w:t>Куратор</w:t>
            </w:r>
          </w:p>
          <w:p w:rsidR="00BB1D5F" w:rsidRDefault="00BB1D5F" w:rsidP="00722B98">
            <w:pPr>
              <w:jc w:val="center"/>
            </w:pPr>
            <w:r>
              <w:t>Рабочая группа</w:t>
            </w: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B23755">
            <w:pPr>
              <w:jc w:val="center"/>
            </w:pPr>
            <w:r>
              <w:t>1.3</w:t>
            </w:r>
          </w:p>
        </w:tc>
        <w:tc>
          <w:tcPr>
            <w:tcW w:w="5222" w:type="dxa"/>
          </w:tcPr>
          <w:p w:rsidR="00A526DA" w:rsidRDefault="00A526DA" w:rsidP="00AF0FD3">
            <w:pPr>
              <w:autoSpaceDE w:val="0"/>
              <w:autoSpaceDN w:val="0"/>
              <w:adjustRightInd w:val="0"/>
              <w:jc w:val="both"/>
            </w:pPr>
            <w:r>
              <w:t xml:space="preserve">Проведение анкетирования среди потенциальных наставников, желающих принять участие в </w:t>
            </w:r>
            <w:r w:rsidR="00AF0FD3">
              <w:t>целевой модели</w:t>
            </w:r>
            <w:r>
              <w:t xml:space="preserve"> наставничества</w:t>
            </w:r>
          </w:p>
        </w:tc>
        <w:tc>
          <w:tcPr>
            <w:tcW w:w="2048" w:type="dxa"/>
            <w:vMerge/>
          </w:tcPr>
          <w:p w:rsidR="00A526DA" w:rsidRDefault="00A526DA" w:rsidP="0098763E">
            <w:pPr>
              <w:jc w:val="center"/>
            </w:pPr>
          </w:p>
        </w:tc>
        <w:tc>
          <w:tcPr>
            <w:tcW w:w="3907" w:type="dxa"/>
            <w:vMerge/>
          </w:tcPr>
          <w:p w:rsidR="00A526DA" w:rsidRDefault="00A526DA" w:rsidP="0098763E">
            <w:pPr>
              <w:jc w:val="center"/>
            </w:pPr>
          </w:p>
        </w:tc>
        <w:tc>
          <w:tcPr>
            <w:tcW w:w="2956" w:type="dxa"/>
            <w:vMerge/>
          </w:tcPr>
          <w:p w:rsidR="00A526DA" w:rsidRDefault="00A526DA" w:rsidP="0098763E">
            <w:pPr>
              <w:jc w:val="center"/>
            </w:pP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B23755">
            <w:pPr>
              <w:jc w:val="center"/>
            </w:pPr>
            <w:r>
              <w:t>1.4</w:t>
            </w:r>
          </w:p>
        </w:tc>
        <w:tc>
          <w:tcPr>
            <w:tcW w:w="5222" w:type="dxa"/>
          </w:tcPr>
          <w:p w:rsidR="00A526DA" w:rsidRDefault="00A526DA" w:rsidP="00A526DA">
            <w:pPr>
              <w:jc w:val="both"/>
            </w:pPr>
            <w:r>
              <w:t xml:space="preserve">Формирование базы наставников, наставляемых </w:t>
            </w:r>
          </w:p>
        </w:tc>
        <w:tc>
          <w:tcPr>
            <w:tcW w:w="2048" w:type="dxa"/>
            <w:vMerge/>
          </w:tcPr>
          <w:p w:rsidR="00A526DA" w:rsidRDefault="00A526DA" w:rsidP="0098763E">
            <w:pPr>
              <w:jc w:val="center"/>
            </w:pPr>
          </w:p>
        </w:tc>
        <w:tc>
          <w:tcPr>
            <w:tcW w:w="3907" w:type="dxa"/>
            <w:vMerge/>
          </w:tcPr>
          <w:p w:rsidR="00A526DA" w:rsidRDefault="00A526DA" w:rsidP="0098763E">
            <w:pPr>
              <w:jc w:val="center"/>
            </w:pPr>
          </w:p>
        </w:tc>
        <w:tc>
          <w:tcPr>
            <w:tcW w:w="2956" w:type="dxa"/>
            <w:vMerge/>
          </w:tcPr>
          <w:p w:rsidR="00A526DA" w:rsidRDefault="00A526DA" w:rsidP="0098763E">
            <w:pPr>
              <w:jc w:val="center"/>
            </w:pP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467477">
            <w:pPr>
              <w:jc w:val="center"/>
            </w:pPr>
            <w:r>
              <w:t>1.5</w:t>
            </w:r>
          </w:p>
        </w:tc>
        <w:tc>
          <w:tcPr>
            <w:tcW w:w="5222" w:type="dxa"/>
          </w:tcPr>
          <w:p w:rsidR="00A526DA" w:rsidRDefault="00A526DA" w:rsidP="00AF0FD3">
            <w:pPr>
              <w:jc w:val="both"/>
            </w:pPr>
            <w:r>
              <w:t xml:space="preserve">Выбор форм наставничества, реализуемых в рамках </w:t>
            </w:r>
            <w:r w:rsidR="00AF0FD3">
              <w:t>целевой модели</w:t>
            </w:r>
            <w:r>
              <w:t xml:space="preserve"> наставничества</w:t>
            </w:r>
          </w:p>
        </w:tc>
        <w:tc>
          <w:tcPr>
            <w:tcW w:w="2048" w:type="dxa"/>
            <w:vMerge/>
          </w:tcPr>
          <w:p w:rsidR="00A526DA" w:rsidRDefault="00A526DA" w:rsidP="0098763E">
            <w:pPr>
              <w:jc w:val="center"/>
            </w:pPr>
          </w:p>
        </w:tc>
        <w:tc>
          <w:tcPr>
            <w:tcW w:w="3907" w:type="dxa"/>
            <w:vMerge/>
          </w:tcPr>
          <w:p w:rsidR="00A526DA" w:rsidRDefault="00A526DA" w:rsidP="0098763E">
            <w:pPr>
              <w:jc w:val="center"/>
            </w:pPr>
          </w:p>
        </w:tc>
        <w:tc>
          <w:tcPr>
            <w:tcW w:w="2956" w:type="dxa"/>
            <w:vMerge/>
          </w:tcPr>
          <w:p w:rsidR="00A526DA" w:rsidRDefault="00A526DA" w:rsidP="0098763E">
            <w:pPr>
              <w:jc w:val="center"/>
            </w:pP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467477">
            <w:pPr>
              <w:jc w:val="center"/>
            </w:pPr>
            <w:r>
              <w:t>1.6</w:t>
            </w:r>
          </w:p>
        </w:tc>
        <w:tc>
          <w:tcPr>
            <w:tcW w:w="5222" w:type="dxa"/>
          </w:tcPr>
          <w:p w:rsidR="00A526DA" w:rsidRPr="00B30226" w:rsidRDefault="00A526DA" w:rsidP="0095594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Заключение соглашений с организациями - партнерами по внедрению целевой модели наставничества</w:t>
            </w:r>
          </w:p>
        </w:tc>
        <w:tc>
          <w:tcPr>
            <w:tcW w:w="2048" w:type="dxa"/>
          </w:tcPr>
          <w:p w:rsidR="00A526DA" w:rsidRDefault="00A526DA" w:rsidP="00896DD6">
            <w:pPr>
              <w:jc w:val="center"/>
            </w:pPr>
            <w:r>
              <w:t>до 20 сентября</w:t>
            </w:r>
          </w:p>
        </w:tc>
        <w:tc>
          <w:tcPr>
            <w:tcW w:w="3907" w:type="dxa"/>
          </w:tcPr>
          <w:p w:rsidR="00A526DA" w:rsidRDefault="00A526DA" w:rsidP="00563DA6">
            <w:pPr>
              <w:jc w:val="center"/>
            </w:pPr>
            <w:r>
              <w:t>Сформирован перечень партнерских организаций, заключены соглашения с организациями-партнерами</w:t>
            </w:r>
          </w:p>
        </w:tc>
        <w:tc>
          <w:tcPr>
            <w:tcW w:w="2956" w:type="dxa"/>
          </w:tcPr>
          <w:p w:rsidR="00A526DA" w:rsidRDefault="00A526DA" w:rsidP="00A20063">
            <w:pPr>
              <w:jc w:val="center"/>
            </w:pPr>
            <w:r>
              <w:t>Директор</w:t>
            </w:r>
          </w:p>
          <w:p w:rsidR="00A526DA" w:rsidRDefault="00A526DA" w:rsidP="0098763E">
            <w:pPr>
              <w:jc w:val="center"/>
            </w:pP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467477">
            <w:pPr>
              <w:jc w:val="center"/>
            </w:pPr>
            <w:r>
              <w:lastRenderedPageBreak/>
              <w:t>1.7</w:t>
            </w:r>
          </w:p>
        </w:tc>
        <w:tc>
          <w:tcPr>
            <w:tcW w:w="5222" w:type="dxa"/>
          </w:tcPr>
          <w:p w:rsidR="00A526DA" w:rsidRDefault="00A526DA" w:rsidP="00F51FB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Организация обучения наставников, в том числе с применением дистанционных образовательных технологий</w:t>
            </w:r>
          </w:p>
        </w:tc>
        <w:tc>
          <w:tcPr>
            <w:tcW w:w="2048" w:type="dxa"/>
          </w:tcPr>
          <w:p w:rsidR="00A526DA" w:rsidRDefault="00A526DA" w:rsidP="0098763E">
            <w:pPr>
              <w:jc w:val="center"/>
            </w:pPr>
            <w:r>
              <w:t>по отдельному графику</w:t>
            </w:r>
          </w:p>
        </w:tc>
        <w:tc>
          <w:tcPr>
            <w:tcW w:w="3907" w:type="dxa"/>
          </w:tcPr>
          <w:p w:rsidR="00A526DA" w:rsidRPr="00563DA6" w:rsidRDefault="00A526DA" w:rsidP="00563DA6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Сформированы группы наставников для обучения, проведены образовательные занятия для каждой группы, проведены индивидуальные консультации</w:t>
            </w:r>
          </w:p>
        </w:tc>
        <w:tc>
          <w:tcPr>
            <w:tcW w:w="2956" w:type="dxa"/>
          </w:tcPr>
          <w:p w:rsidR="00722B98" w:rsidRDefault="00722B98" w:rsidP="00722B98">
            <w:pPr>
              <w:jc w:val="center"/>
            </w:pPr>
            <w:r>
              <w:t>Куратор</w:t>
            </w:r>
          </w:p>
          <w:p w:rsidR="00A526DA" w:rsidRDefault="00A526DA" w:rsidP="00722B98">
            <w:pPr>
              <w:jc w:val="center"/>
            </w:pPr>
            <w:r>
              <w:t>Рабочая группа</w:t>
            </w: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467477">
            <w:pPr>
              <w:jc w:val="center"/>
            </w:pPr>
            <w:r>
              <w:t>1.8</w:t>
            </w:r>
          </w:p>
        </w:tc>
        <w:tc>
          <w:tcPr>
            <w:tcW w:w="5222" w:type="dxa"/>
          </w:tcPr>
          <w:p w:rsidR="00A526DA" w:rsidRDefault="00A526DA" w:rsidP="0095594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Формирование наставнических пар или групп</w:t>
            </w:r>
          </w:p>
        </w:tc>
        <w:tc>
          <w:tcPr>
            <w:tcW w:w="2048" w:type="dxa"/>
          </w:tcPr>
          <w:p w:rsidR="00A526DA" w:rsidRPr="003743A2" w:rsidRDefault="003743A2" w:rsidP="00896DD6">
            <w:pPr>
              <w:jc w:val="center"/>
            </w:pPr>
            <w:r w:rsidRPr="003743A2">
              <w:t>до 15 сентября</w:t>
            </w:r>
          </w:p>
          <w:p w:rsidR="008B6A20" w:rsidRPr="008B6A20" w:rsidRDefault="008B6A20" w:rsidP="00896DD6">
            <w:pPr>
              <w:jc w:val="center"/>
              <w:rPr>
                <w:highlight w:val="yellow"/>
              </w:rPr>
            </w:pPr>
          </w:p>
        </w:tc>
        <w:tc>
          <w:tcPr>
            <w:tcW w:w="3907" w:type="dxa"/>
          </w:tcPr>
          <w:p w:rsidR="00F51FBB" w:rsidRPr="00F51FBB" w:rsidRDefault="00F51FBB" w:rsidP="003743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3743A2">
              <w:rPr>
                <w:rFonts w:cs="Times New Roman"/>
                <w:sz w:val="24"/>
                <w:szCs w:val="24"/>
              </w:rPr>
              <w:t xml:space="preserve">Приказ «О </w:t>
            </w:r>
            <w:r w:rsidR="003743A2" w:rsidRPr="003743A2">
              <w:rPr>
                <w:rFonts w:cs="Times New Roman"/>
                <w:sz w:val="24"/>
                <w:szCs w:val="24"/>
              </w:rPr>
              <w:t>назначении наставников и формировании</w:t>
            </w:r>
            <w:r w:rsidRPr="003743A2">
              <w:rPr>
                <w:rFonts w:cs="Times New Roman"/>
                <w:sz w:val="24"/>
                <w:szCs w:val="24"/>
              </w:rPr>
              <w:t xml:space="preserve"> наставнических пар </w:t>
            </w:r>
            <w:r w:rsidR="003743A2" w:rsidRPr="003743A2">
              <w:rPr>
                <w:rFonts w:cs="Times New Roman"/>
                <w:sz w:val="24"/>
                <w:szCs w:val="24"/>
              </w:rPr>
              <w:t>и (</w:t>
            </w:r>
            <w:r w:rsidRPr="003743A2">
              <w:rPr>
                <w:rFonts w:cs="Times New Roman"/>
                <w:sz w:val="24"/>
                <w:szCs w:val="24"/>
              </w:rPr>
              <w:t>или</w:t>
            </w:r>
            <w:r w:rsidR="003743A2" w:rsidRPr="003743A2">
              <w:rPr>
                <w:rFonts w:cs="Times New Roman"/>
                <w:sz w:val="24"/>
                <w:szCs w:val="24"/>
              </w:rPr>
              <w:t>)</w:t>
            </w:r>
            <w:r w:rsidRPr="003743A2">
              <w:rPr>
                <w:rFonts w:cs="Times New Roman"/>
                <w:sz w:val="24"/>
                <w:szCs w:val="24"/>
              </w:rPr>
              <w:t xml:space="preserve"> групп»</w:t>
            </w:r>
          </w:p>
        </w:tc>
        <w:tc>
          <w:tcPr>
            <w:tcW w:w="2956" w:type="dxa"/>
          </w:tcPr>
          <w:p w:rsidR="00F51FBB" w:rsidRDefault="00F51FBB" w:rsidP="00A20063">
            <w:pPr>
              <w:jc w:val="center"/>
            </w:pPr>
            <w:r>
              <w:t>Директор</w:t>
            </w:r>
          </w:p>
          <w:p w:rsidR="00A526DA" w:rsidRDefault="00A526DA" w:rsidP="00A20063">
            <w:pPr>
              <w:jc w:val="center"/>
            </w:pPr>
            <w:r>
              <w:t xml:space="preserve">Куратор </w:t>
            </w:r>
          </w:p>
          <w:p w:rsidR="00A526DA" w:rsidRDefault="00A526DA" w:rsidP="00A20063">
            <w:pPr>
              <w:jc w:val="center"/>
            </w:pPr>
            <w:r>
              <w:t>Рабочая группа</w:t>
            </w:r>
          </w:p>
        </w:tc>
      </w:tr>
      <w:tr w:rsidR="00A526DA" w:rsidTr="007609BA">
        <w:trPr>
          <w:jc w:val="center"/>
        </w:trPr>
        <w:tc>
          <w:tcPr>
            <w:tcW w:w="675" w:type="dxa"/>
          </w:tcPr>
          <w:p w:rsidR="00A526DA" w:rsidRDefault="00A526DA" w:rsidP="00467477">
            <w:pPr>
              <w:jc w:val="center"/>
            </w:pPr>
            <w:r>
              <w:t>1.9</w:t>
            </w:r>
          </w:p>
        </w:tc>
        <w:tc>
          <w:tcPr>
            <w:tcW w:w="5222" w:type="dxa"/>
          </w:tcPr>
          <w:p w:rsidR="00A526DA" w:rsidRDefault="00F51FBB" w:rsidP="0095594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Сбор</w:t>
            </w:r>
            <w:r w:rsidR="00A526DA">
              <w:rPr>
                <w:rFonts w:cs="Times New Roman"/>
                <w:sz w:val="24"/>
                <w:szCs w:val="24"/>
              </w:rPr>
              <w:t xml:space="preserve"> согласий на обработку персональных данных </w:t>
            </w:r>
            <w:r>
              <w:rPr>
                <w:rFonts w:cs="Times New Roman"/>
                <w:sz w:val="24"/>
                <w:szCs w:val="24"/>
              </w:rPr>
              <w:t xml:space="preserve">от </w:t>
            </w:r>
            <w:r w:rsidR="00A526DA">
              <w:rPr>
                <w:rFonts w:cs="Times New Roman"/>
                <w:sz w:val="24"/>
                <w:szCs w:val="24"/>
              </w:rPr>
              <w:t>участников Целевой модели наставничества и законных представителей обучающихся</w:t>
            </w:r>
          </w:p>
        </w:tc>
        <w:tc>
          <w:tcPr>
            <w:tcW w:w="2048" w:type="dxa"/>
          </w:tcPr>
          <w:p w:rsidR="00A526DA" w:rsidRPr="003743A2" w:rsidRDefault="00A526DA" w:rsidP="00896DD6">
            <w:pPr>
              <w:jc w:val="center"/>
            </w:pPr>
            <w:r w:rsidRPr="003743A2">
              <w:t>до 20 октября</w:t>
            </w:r>
          </w:p>
          <w:p w:rsidR="008B6A20" w:rsidRPr="003743A2" w:rsidRDefault="008B6A20" w:rsidP="00896DD6">
            <w:pPr>
              <w:jc w:val="center"/>
            </w:pPr>
          </w:p>
        </w:tc>
        <w:tc>
          <w:tcPr>
            <w:tcW w:w="3907" w:type="dxa"/>
          </w:tcPr>
          <w:p w:rsidR="00A526DA" w:rsidRPr="003743A2" w:rsidRDefault="00A526DA" w:rsidP="00563DA6">
            <w:pPr>
              <w:autoSpaceDE w:val="0"/>
              <w:autoSpaceDN w:val="0"/>
              <w:adjustRightInd w:val="0"/>
              <w:jc w:val="center"/>
            </w:pPr>
            <w:r w:rsidRPr="003743A2">
              <w:rPr>
                <w:rFonts w:cs="Times New Roman"/>
                <w:sz w:val="24"/>
                <w:szCs w:val="24"/>
              </w:rPr>
              <w:t>Оформлены согласия на обработку персональных данных</w:t>
            </w:r>
          </w:p>
        </w:tc>
        <w:tc>
          <w:tcPr>
            <w:tcW w:w="2956" w:type="dxa"/>
          </w:tcPr>
          <w:p w:rsidR="00BB1D5F" w:rsidRDefault="00A526DA" w:rsidP="00BB1D5F">
            <w:pPr>
              <w:jc w:val="center"/>
            </w:pPr>
            <w:r>
              <w:t xml:space="preserve"> </w:t>
            </w:r>
            <w:r w:rsidR="00BB1D5F">
              <w:t xml:space="preserve">Куратор </w:t>
            </w:r>
          </w:p>
          <w:p w:rsidR="00A526DA" w:rsidRDefault="00BB1D5F" w:rsidP="00BB1D5F">
            <w:pPr>
              <w:jc w:val="center"/>
            </w:pPr>
            <w:r>
              <w:t>Рабочая группа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467477">
            <w:pPr>
              <w:jc w:val="center"/>
            </w:pPr>
            <w:r>
              <w:t>1.10</w:t>
            </w:r>
          </w:p>
        </w:tc>
        <w:tc>
          <w:tcPr>
            <w:tcW w:w="5222" w:type="dxa"/>
          </w:tcPr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Организация работы наставнических пар или</w:t>
            </w:r>
          </w:p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групп:</w:t>
            </w:r>
          </w:p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встреча-знакомство;</w:t>
            </w:r>
          </w:p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пробная встреча;</w:t>
            </w:r>
          </w:p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встреча-планирование;</w:t>
            </w:r>
          </w:p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совместная работа наставника и наставляемого в соответствии с разработанным индивидуальным планом;</w:t>
            </w:r>
          </w:p>
          <w:p w:rsidR="00722B98" w:rsidRDefault="00722B98" w:rsidP="00AF63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итоговая встреча</w:t>
            </w:r>
          </w:p>
        </w:tc>
        <w:tc>
          <w:tcPr>
            <w:tcW w:w="2048" w:type="dxa"/>
          </w:tcPr>
          <w:p w:rsidR="00722B98" w:rsidRDefault="00722B98" w:rsidP="00AF6349">
            <w:pPr>
              <w:jc w:val="center"/>
            </w:pPr>
            <w:r>
              <w:t>в течение всего периода</w:t>
            </w:r>
          </w:p>
        </w:tc>
        <w:tc>
          <w:tcPr>
            <w:tcW w:w="3907" w:type="dxa"/>
          </w:tcPr>
          <w:p w:rsidR="00722B98" w:rsidRDefault="00722B98" w:rsidP="00AF634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Составлены индивидуальные планы внутри каждой наставнической</w:t>
            </w:r>
          </w:p>
          <w:p w:rsidR="00722B98" w:rsidRDefault="00722B98" w:rsidP="00AF634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пары/группы.</w:t>
            </w:r>
          </w:p>
          <w:p w:rsidR="00722B98" w:rsidRDefault="00722B98" w:rsidP="00AF6349">
            <w:pPr>
              <w:jc w:val="center"/>
            </w:pPr>
            <w:r w:rsidRPr="00722B98">
              <w:rPr>
                <w:rFonts w:cs="Times New Roman"/>
                <w:sz w:val="24"/>
                <w:szCs w:val="24"/>
              </w:rPr>
              <w:t>Реализ</w:t>
            </w:r>
            <w:r>
              <w:rPr>
                <w:rFonts w:cs="Times New Roman"/>
                <w:sz w:val="24"/>
                <w:szCs w:val="24"/>
              </w:rPr>
              <w:t xml:space="preserve">ованы </w:t>
            </w:r>
            <w:r w:rsidRPr="00722B98">
              <w:rPr>
                <w:rFonts w:cs="Times New Roman"/>
                <w:sz w:val="24"/>
                <w:szCs w:val="24"/>
              </w:rPr>
              <w:t>меропр</w:t>
            </w:r>
            <w:r>
              <w:rPr>
                <w:rFonts w:cs="Times New Roman"/>
                <w:sz w:val="24"/>
                <w:szCs w:val="24"/>
              </w:rPr>
              <w:t>иятия</w:t>
            </w:r>
            <w:r w:rsidRPr="00722B98">
              <w:rPr>
                <w:rFonts w:cs="Times New Roman"/>
                <w:sz w:val="24"/>
                <w:szCs w:val="24"/>
              </w:rPr>
              <w:t xml:space="preserve"> в рамках индивидуальных планов</w:t>
            </w:r>
            <w:r>
              <w:rPr>
                <w:rFonts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2956" w:type="dxa"/>
          </w:tcPr>
          <w:p w:rsidR="00722B98" w:rsidRDefault="00722B98" w:rsidP="00AF6349">
            <w:pPr>
              <w:jc w:val="center"/>
            </w:pPr>
            <w:r>
              <w:t>Куратор</w:t>
            </w:r>
          </w:p>
          <w:p w:rsidR="00722B98" w:rsidRDefault="00722B98" w:rsidP="00AF6349">
            <w:pPr>
              <w:jc w:val="center"/>
            </w:pPr>
            <w:r>
              <w:t>Рабочая группа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467477">
            <w:pPr>
              <w:jc w:val="center"/>
            </w:pPr>
            <w:r>
              <w:t>1.11</w:t>
            </w:r>
          </w:p>
        </w:tc>
        <w:tc>
          <w:tcPr>
            <w:tcW w:w="5222" w:type="dxa"/>
          </w:tcPr>
          <w:p w:rsidR="00722B98" w:rsidRDefault="00722B98" w:rsidP="003E0DB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Организация общей заключительной встречи участников всех наставнических пар/групп</w:t>
            </w:r>
          </w:p>
          <w:p w:rsidR="00B009D9" w:rsidRDefault="00B009D9" w:rsidP="003E0DB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  <w:p w:rsidR="003743A2" w:rsidRDefault="003743A2" w:rsidP="003E0DB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  <w:p w:rsidR="00B009D9" w:rsidRDefault="00B009D9" w:rsidP="003E0DB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722B98" w:rsidRDefault="00722B98" w:rsidP="0026626C">
            <w:pPr>
              <w:jc w:val="center"/>
            </w:pPr>
            <w:r>
              <w:t xml:space="preserve">до 25 мая </w:t>
            </w:r>
          </w:p>
        </w:tc>
        <w:tc>
          <w:tcPr>
            <w:tcW w:w="3907" w:type="dxa"/>
          </w:tcPr>
          <w:p w:rsidR="00722B98" w:rsidRDefault="00722B98" w:rsidP="00722B98">
            <w:pPr>
              <w:jc w:val="center"/>
            </w:pPr>
            <w:r>
              <w:t xml:space="preserve">Организована и проведена встреча </w:t>
            </w:r>
          </w:p>
        </w:tc>
        <w:tc>
          <w:tcPr>
            <w:tcW w:w="2956" w:type="dxa"/>
          </w:tcPr>
          <w:p w:rsidR="00722B98" w:rsidRDefault="00722B98" w:rsidP="00722B98">
            <w:pPr>
              <w:jc w:val="center"/>
            </w:pPr>
            <w:r>
              <w:t>Куратор</w:t>
            </w:r>
          </w:p>
          <w:p w:rsidR="00722B98" w:rsidRDefault="00722B98" w:rsidP="00722B98">
            <w:pPr>
              <w:jc w:val="center"/>
            </w:pPr>
            <w:r>
              <w:t>Рабочая группа</w:t>
            </w:r>
          </w:p>
        </w:tc>
      </w:tr>
      <w:tr w:rsidR="00722B98" w:rsidTr="007A3705">
        <w:trPr>
          <w:jc w:val="center"/>
        </w:trPr>
        <w:tc>
          <w:tcPr>
            <w:tcW w:w="14808" w:type="dxa"/>
            <w:gridSpan w:val="5"/>
          </w:tcPr>
          <w:p w:rsidR="00722B98" w:rsidRPr="007A1F02" w:rsidRDefault="00722B98" w:rsidP="007A1F02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7A1F02">
              <w:rPr>
                <w:b/>
              </w:rPr>
              <w:t>Программно-методическое сопровождение деятельности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2.1</w:t>
            </w:r>
          </w:p>
        </w:tc>
        <w:tc>
          <w:tcPr>
            <w:tcW w:w="5222" w:type="dxa"/>
          </w:tcPr>
          <w:p w:rsidR="00AF0FD3" w:rsidRPr="003743A2" w:rsidRDefault="00722B98" w:rsidP="000B0C7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 w:rsidRPr="003743A2">
              <w:rPr>
                <w:rFonts w:cs="Times New Roman"/>
                <w:sz w:val="24"/>
                <w:szCs w:val="24"/>
              </w:rPr>
              <w:t xml:space="preserve">Разработка </w:t>
            </w:r>
            <w:r w:rsidR="00AF0FD3" w:rsidRPr="003743A2">
              <w:rPr>
                <w:rFonts w:cs="Times New Roman"/>
                <w:sz w:val="24"/>
                <w:szCs w:val="24"/>
              </w:rPr>
              <w:t>программ</w:t>
            </w:r>
            <w:r w:rsidR="000F1CBF" w:rsidRPr="003743A2">
              <w:rPr>
                <w:rFonts w:cs="Times New Roman"/>
                <w:sz w:val="24"/>
                <w:szCs w:val="24"/>
              </w:rPr>
              <w:t xml:space="preserve"> наставничества</w:t>
            </w:r>
            <w:r w:rsidR="00AF0FD3" w:rsidRPr="003743A2">
              <w:rPr>
                <w:rFonts w:cs="Times New Roman"/>
                <w:sz w:val="24"/>
                <w:szCs w:val="24"/>
              </w:rPr>
              <w:t xml:space="preserve">, </w:t>
            </w:r>
          </w:p>
          <w:p w:rsidR="00722B98" w:rsidRPr="003743A2" w:rsidRDefault="00722B98" w:rsidP="00AF0FD3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 w:rsidRPr="003743A2">
              <w:rPr>
                <w:rFonts w:cs="Times New Roman"/>
                <w:sz w:val="24"/>
                <w:szCs w:val="24"/>
              </w:rPr>
              <w:t xml:space="preserve">программно-методических материалов для каждой  наставнической </w:t>
            </w:r>
            <w:r w:rsidR="00AF0FD3" w:rsidRPr="003743A2">
              <w:rPr>
                <w:rFonts w:cs="Times New Roman"/>
                <w:sz w:val="24"/>
                <w:szCs w:val="24"/>
              </w:rPr>
              <w:t>пары/</w:t>
            </w:r>
            <w:r w:rsidRPr="003743A2">
              <w:rPr>
                <w:rFonts w:cs="Times New Roman"/>
                <w:sz w:val="24"/>
                <w:szCs w:val="24"/>
              </w:rPr>
              <w:t xml:space="preserve">группы </w:t>
            </w:r>
          </w:p>
        </w:tc>
        <w:tc>
          <w:tcPr>
            <w:tcW w:w="2048" w:type="dxa"/>
          </w:tcPr>
          <w:p w:rsidR="00722B98" w:rsidRPr="003743A2" w:rsidRDefault="00722B98" w:rsidP="00896DD6">
            <w:pPr>
              <w:jc w:val="center"/>
            </w:pPr>
            <w:r w:rsidRPr="003743A2">
              <w:t>до 25 октября</w:t>
            </w:r>
          </w:p>
        </w:tc>
        <w:tc>
          <w:tcPr>
            <w:tcW w:w="3907" w:type="dxa"/>
          </w:tcPr>
          <w:p w:rsidR="00AF0FD3" w:rsidRDefault="000F1CBF" w:rsidP="000B0C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AF0FD3">
              <w:rPr>
                <w:rFonts w:cs="Times New Roman"/>
                <w:sz w:val="24"/>
                <w:szCs w:val="24"/>
              </w:rPr>
              <w:t>рограммы</w:t>
            </w:r>
            <w:r>
              <w:rPr>
                <w:rFonts w:cs="Times New Roman"/>
                <w:sz w:val="24"/>
                <w:szCs w:val="24"/>
              </w:rPr>
              <w:t xml:space="preserve"> наставничества</w:t>
            </w:r>
            <w:r w:rsidR="00AF0FD3">
              <w:rPr>
                <w:rFonts w:cs="Times New Roman"/>
                <w:sz w:val="24"/>
                <w:szCs w:val="24"/>
              </w:rPr>
              <w:t>,</w:t>
            </w:r>
          </w:p>
          <w:p w:rsidR="00722B98" w:rsidRPr="000B0C70" w:rsidRDefault="00722B98" w:rsidP="000B0C70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методические и дидактические материалы</w:t>
            </w:r>
          </w:p>
        </w:tc>
        <w:tc>
          <w:tcPr>
            <w:tcW w:w="2956" w:type="dxa"/>
          </w:tcPr>
          <w:p w:rsidR="00722B98" w:rsidRDefault="00722B98" w:rsidP="00722B98">
            <w:pPr>
              <w:jc w:val="center"/>
            </w:pPr>
            <w:r>
              <w:t>Куратор</w:t>
            </w:r>
          </w:p>
          <w:p w:rsidR="00722B98" w:rsidRDefault="00722B98" w:rsidP="00722B98">
            <w:pPr>
              <w:jc w:val="center"/>
            </w:pPr>
            <w:r>
              <w:t>Рабочая группа</w:t>
            </w:r>
          </w:p>
          <w:p w:rsidR="00AF0FD3" w:rsidRDefault="00AF0FD3" w:rsidP="00722B98">
            <w:pPr>
              <w:jc w:val="center"/>
            </w:pPr>
            <w:r>
              <w:t>Наставник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D95C1D">
            <w:r>
              <w:t>2.2</w:t>
            </w:r>
          </w:p>
        </w:tc>
        <w:tc>
          <w:tcPr>
            <w:tcW w:w="5222" w:type="dxa"/>
          </w:tcPr>
          <w:p w:rsidR="00722B98" w:rsidRDefault="00722B98" w:rsidP="001B3B57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 w:rsidRPr="003743A2">
              <w:rPr>
                <w:rFonts w:cs="Times New Roman"/>
                <w:sz w:val="24"/>
                <w:szCs w:val="24"/>
              </w:rPr>
              <w:t xml:space="preserve">Разработка формы диагностической анкеты, исходя из индивидуальных особенностей и потребностей наставляемого и ресурсов наставника для последующего мониторинга эффективности реализации Целевой модели наставничества </w:t>
            </w:r>
          </w:p>
          <w:p w:rsidR="00B50F74" w:rsidRPr="003743A2" w:rsidRDefault="00B50F74" w:rsidP="001B3B57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722B98" w:rsidRPr="003743A2" w:rsidRDefault="00722B98" w:rsidP="00896DD6">
            <w:pPr>
              <w:jc w:val="center"/>
            </w:pPr>
            <w:r w:rsidRPr="003743A2">
              <w:t>до 15 октября</w:t>
            </w:r>
          </w:p>
        </w:tc>
        <w:tc>
          <w:tcPr>
            <w:tcW w:w="3907" w:type="dxa"/>
          </w:tcPr>
          <w:p w:rsidR="00722B98" w:rsidRDefault="00722B98" w:rsidP="001B3B57">
            <w:pPr>
              <w:jc w:val="center"/>
            </w:pPr>
            <w:r>
              <w:t xml:space="preserve">Разработаны формы диагностической анкеты для каждой сформированной группы/пары </w:t>
            </w:r>
          </w:p>
        </w:tc>
        <w:tc>
          <w:tcPr>
            <w:tcW w:w="2956" w:type="dxa"/>
          </w:tcPr>
          <w:p w:rsidR="00722B98" w:rsidRDefault="00722B98" w:rsidP="00722B98">
            <w:pPr>
              <w:jc w:val="center"/>
            </w:pPr>
            <w:r>
              <w:t>Куратор</w:t>
            </w:r>
          </w:p>
          <w:p w:rsidR="00722B98" w:rsidRDefault="00722B98" w:rsidP="00722B98">
            <w:pPr>
              <w:jc w:val="center"/>
            </w:pPr>
            <w:r>
              <w:t>Рабочая группа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D95C1D">
            <w:r>
              <w:lastRenderedPageBreak/>
              <w:t>2.3</w:t>
            </w:r>
          </w:p>
        </w:tc>
        <w:tc>
          <w:tcPr>
            <w:tcW w:w="5222" w:type="dxa"/>
          </w:tcPr>
          <w:p w:rsidR="00722B98" w:rsidRPr="003743A2" w:rsidRDefault="00722B98" w:rsidP="00722B9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 w:rsidRPr="003743A2">
              <w:rPr>
                <w:rFonts w:cs="Times New Roman"/>
                <w:sz w:val="24"/>
                <w:szCs w:val="24"/>
              </w:rPr>
              <w:t>Разработка формы анкеты личной удовлетворенности участием в программе наставничества</w:t>
            </w:r>
          </w:p>
        </w:tc>
        <w:tc>
          <w:tcPr>
            <w:tcW w:w="2048" w:type="dxa"/>
          </w:tcPr>
          <w:p w:rsidR="00722B98" w:rsidRPr="003743A2" w:rsidRDefault="00722B98" w:rsidP="00896DD6">
            <w:pPr>
              <w:jc w:val="center"/>
            </w:pPr>
            <w:r w:rsidRPr="003743A2">
              <w:t xml:space="preserve">до 30 октября </w:t>
            </w:r>
          </w:p>
        </w:tc>
        <w:tc>
          <w:tcPr>
            <w:tcW w:w="3907" w:type="dxa"/>
          </w:tcPr>
          <w:p w:rsidR="00722B98" w:rsidRDefault="00722B98" w:rsidP="001B3B57">
            <w:pPr>
              <w:jc w:val="center"/>
            </w:pPr>
            <w:r>
              <w:t xml:space="preserve">Разработана форма анкеты </w:t>
            </w:r>
            <w:r>
              <w:rPr>
                <w:rFonts w:cs="Times New Roman"/>
                <w:sz w:val="24"/>
                <w:szCs w:val="24"/>
              </w:rPr>
              <w:t>личной удовлетворенности участием в программе наставничества</w:t>
            </w:r>
          </w:p>
        </w:tc>
        <w:tc>
          <w:tcPr>
            <w:tcW w:w="2956" w:type="dxa"/>
          </w:tcPr>
          <w:p w:rsidR="00722B98" w:rsidRDefault="00722B98" w:rsidP="00722B98">
            <w:pPr>
              <w:jc w:val="center"/>
            </w:pPr>
            <w:r>
              <w:t>Куратор</w:t>
            </w:r>
          </w:p>
          <w:p w:rsidR="00722B98" w:rsidRDefault="00722B98" w:rsidP="00722B98">
            <w:pPr>
              <w:jc w:val="center"/>
            </w:pPr>
            <w:r>
              <w:t>Рабочая группа</w:t>
            </w:r>
          </w:p>
        </w:tc>
      </w:tr>
      <w:tr w:rsidR="00722B98" w:rsidTr="00F35E32">
        <w:trPr>
          <w:jc w:val="center"/>
        </w:trPr>
        <w:tc>
          <w:tcPr>
            <w:tcW w:w="14808" w:type="dxa"/>
            <w:gridSpan w:val="5"/>
          </w:tcPr>
          <w:p w:rsidR="00722B98" w:rsidRPr="007A1F02" w:rsidRDefault="00722B98" w:rsidP="007A1F02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7A1F02">
              <w:rPr>
                <w:b/>
              </w:rPr>
              <w:t>Аналитическое сопровождение деятельности, мониторинг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3.1</w:t>
            </w:r>
          </w:p>
        </w:tc>
        <w:tc>
          <w:tcPr>
            <w:tcW w:w="5222" w:type="dxa"/>
          </w:tcPr>
          <w:p w:rsidR="00722B98" w:rsidRDefault="00722B98" w:rsidP="003B0001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Анализ полученных анкет в ходе информационной кампании от потенциальных наставников и наставляемых, определение запросов наставляемых и возможностей наставников </w:t>
            </w:r>
          </w:p>
        </w:tc>
        <w:tc>
          <w:tcPr>
            <w:tcW w:w="2048" w:type="dxa"/>
          </w:tcPr>
          <w:p w:rsidR="00722B98" w:rsidRDefault="00722B98" w:rsidP="00896DD6">
            <w:pPr>
              <w:jc w:val="center"/>
            </w:pPr>
            <w:r>
              <w:t>до 25 октября</w:t>
            </w:r>
          </w:p>
        </w:tc>
        <w:tc>
          <w:tcPr>
            <w:tcW w:w="3907" w:type="dxa"/>
          </w:tcPr>
          <w:p w:rsidR="00722B98" w:rsidRDefault="00722B98" w:rsidP="00A526DA">
            <w:pPr>
              <w:jc w:val="center"/>
            </w:pPr>
            <w:r>
              <w:t xml:space="preserve">Проанализированы анкеты, определены запросы наставляемых и ресурсы наставников, определены формы наставничества </w:t>
            </w:r>
          </w:p>
        </w:tc>
        <w:tc>
          <w:tcPr>
            <w:tcW w:w="2956" w:type="dxa"/>
          </w:tcPr>
          <w:p w:rsidR="009A42F5" w:rsidRDefault="009A42F5" w:rsidP="009A42F5">
            <w:pPr>
              <w:jc w:val="center"/>
            </w:pPr>
            <w:r>
              <w:t>Куратор</w:t>
            </w:r>
          </w:p>
          <w:p w:rsidR="00722B98" w:rsidRDefault="009A42F5" w:rsidP="009A42F5">
            <w:pPr>
              <w:jc w:val="center"/>
            </w:pPr>
            <w:r>
              <w:t>Рабочая группа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3.2</w:t>
            </w:r>
          </w:p>
        </w:tc>
        <w:tc>
          <w:tcPr>
            <w:tcW w:w="5222" w:type="dxa"/>
          </w:tcPr>
          <w:p w:rsidR="00722B98" w:rsidRDefault="00722B98" w:rsidP="00D10EFF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Организация диагностики компетенций, возможностей  наставников и потребностей наставляемых (по специально разработанной форме)</w:t>
            </w:r>
          </w:p>
        </w:tc>
        <w:tc>
          <w:tcPr>
            <w:tcW w:w="2048" w:type="dxa"/>
          </w:tcPr>
          <w:p w:rsidR="00722B98" w:rsidRDefault="00722B98" w:rsidP="0098763E">
            <w:pPr>
              <w:jc w:val="center"/>
            </w:pPr>
            <w:r>
              <w:t>1 раз в квартал</w:t>
            </w:r>
          </w:p>
        </w:tc>
        <w:tc>
          <w:tcPr>
            <w:tcW w:w="3907" w:type="dxa"/>
          </w:tcPr>
          <w:p w:rsidR="00722B98" w:rsidRDefault="00D43F98" w:rsidP="00D43F98">
            <w:pPr>
              <w:jc w:val="center"/>
            </w:pPr>
            <w:r>
              <w:t>Проведена д</w:t>
            </w:r>
            <w:r w:rsidR="00722B98">
              <w:t>иагностика участников Целевой модели наставничества</w:t>
            </w:r>
          </w:p>
        </w:tc>
        <w:tc>
          <w:tcPr>
            <w:tcW w:w="2956" w:type="dxa"/>
          </w:tcPr>
          <w:p w:rsidR="009A42F5" w:rsidRDefault="009A42F5" w:rsidP="009A42F5">
            <w:pPr>
              <w:jc w:val="center"/>
            </w:pPr>
            <w:r>
              <w:t>Куратор</w:t>
            </w:r>
          </w:p>
          <w:p w:rsidR="00722B98" w:rsidRDefault="009A42F5" w:rsidP="009A42F5">
            <w:pPr>
              <w:jc w:val="center"/>
            </w:pPr>
            <w:r>
              <w:t>Рабочая группа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3.3</w:t>
            </w:r>
          </w:p>
        </w:tc>
        <w:tc>
          <w:tcPr>
            <w:tcW w:w="5222" w:type="dxa"/>
          </w:tcPr>
          <w:p w:rsidR="00722B98" w:rsidRDefault="009A42F5" w:rsidP="00D43F9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Анкетирование участников. Проведение мониторинга </w:t>
            </w:r>
            <w:r w:rsidR="00356A56">
              <w:rPr>
                <w:rFonts w:cs="Times New Roman"/>
                <w:sz w:val="24"/>
                <w:szCs w:val="24"/>
              </w:rPr>
              <w:t>эффективности</w:t>
            </w:r>
            <w:r w:rsidR="00BB1D5F">
              <w:rPr>
                <w:rFonts w:cs="Times New Roman"/>
                <w:sz w:val="24"/>
                <w:szCs w:val="24"/>
              </w:rPr>
              <w:t xml:space="preserve"> реализации </w:t>
            </w:r>
            <w:r w:rsidR="00D43F98">
              <w:rPr>
                <w:rFonts w:cs="Times New Roman"/>
                <w:sz w:val="24"/>
                <w:szCs w:val="24"/>
              </w:rPr>
              <w:t>целевой модели</w:t>
            </w:r>
            <w:r w:rsidR="00BB1D5F">
              <w:rPr>
                <w:rFonts w:cs="Times New Roman"/>
                <w:sz w:val="24"/>
                <w:szCs w:val="24"/>
              </w:rPr>
              <w:t xml:space="preserve"> наставничества</w:t>
            </w:r>
          </w:p>
        </w:tc>
        <w:tc>
          <w:tcPr>
            <w:tcW w:w="2048" w:type="dxa"/>
          </w:tcPr>
          <w:p w:rsidR="00722B98" w:rsidRDefault="00722B98" w:rsidP="0098763E">
            <w:pPr>
              <w:jc w:val="center"/>
            </w:pPr>
            <w:r>
              <w:t>до 20 декабря,</w:t>
            </w:r>
          </w:p>
          <w:p w:rsidR="00722B98" w:rsidRDefault="00722B98" w:rsidP="0098763E">
            <w:pPr>
              <w:jc w:val="center"/>
            </w:pPr>
            <w:r>
              <w:t>20 мая</w:t>
            </w:r>
          </w:p>
        </w:tc>
        <w:tc>
          <w:tcPr>
            <w:tcW w:w="3907" w:type="dxa"/>
          </w:tcPr>
          <w:p w:rsidR="00722B98" w:rsidRDefault="009A42F5" w:rsidP="00D43F98">
            <w:pPr>
              <w:jc w:val="center"/>
            </w:pPr>
            <w:r>
              <w:t xml:space="preserve">Проведен мониторинг </w:t>
            </w:r>
            <w:r w:rsidR="00D43F98">
              <w:rPr>
                <w:rFonts w:cs="Times New Roman"/>
                <w:sz w:val="24"/>
                <w:szCs w:val="24"/>
              </w:rPr>
              <w:t>эффективности целевой модели</w:t>
            </w:r>
            <w:r w:rsidR="00BB1D5F">
              <w:rPr>
                <w:rFonts w:cs="Times New Roman"/>
                <w:sz w:val="24"/>
                <w:szCs w:val="24"/>
              </w:rPr>
              <w:t xml:space="preserve"> наставничества</w:t>
            </w:r>
          </w:p>
        </w:tc>
        <w:tc>
          <w:tcPr>
            <w:tcW w:w="2956" w:type="dxa"/>
          </w:tcPr>
          <w:p w:rsidR="009A42F5" w:rsidRDefault="009A42F5" w:rsidP="009A42F5">
            <w:pPr>
              <w:jc w:val="center"/>
            </w:pPr>
            <w:r>
              <w:t>Куратор</w:t>
            </w:r>
          </w:p>
          <w:p w:rsidR="00722B98" w:rsidRDefault="009A42F5" w:rsidP="009A42F5">
            <w:pPr>
              <w:jc w:val="center"/>
            </w:pPr>
            <w:r>
              <w:t>Рабочая группа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3.4</w:t>
            </w:r>
          </w:p>
        </w:tc>
        <w:tc>
          <w:tcPr>
            <w:tcW w:w="5222" w:type="dxa"/>
          </w:tcPr>
          <w:p w:rsidR="00722B98" w:rsidRDefault="00722B98" w:rsidP="00D43F9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Внесение в формы федерального статистического наблюдения данных о количестве участников </w:t>
            </w:r>
            <w:r w:rsidR="00D43F98">
              <w:rPr>
                <w:rFonts w:cs="Times New Roman"/>
                <w:sz w:val="24"/>
                <w:szCs w:val="24"/>
              </w:rPr>
              <w:t>целевой модели</w:t>
            </w:r>
            <w:r>
              <w:rPr>
                <w:rFonts w:cs="Times New Roman"/>
                <w:sz w:val="24"/>
                <w:szCs w:val="24"/>
              </w:rPr>
              <w:t xml:space="preserve"> наставничества </w:t>
            </w:r>
          </w:p>
        </w:tc>
        <w:tc>
          <w:tcPr>
            <w:tcW w:w="2048" w:type="dxa"/>
          </w:tcPr>
          <w:p w:rsidR="00722B98" w:rsidRDefault="00722B98" w:rsidP="00BC292F">
            <w:pPr>
              <w:jc w:val="center"/>
            </w:pPr>
            <w:r>
              <w:t>до 20 января</w:t>
            </w:r>
          </w:p>
          <w:p w:rsidR="00722B98" w:rsidRDefault="00722B98" w:rsidP="00BC292F">
            <w:pPr>
              <w:jc w:val="center"/>
            </w:pPr>
          </w:p>
        </w:tc>
        <w:tc>
          <w:tcPr>
            <w:tcW w:w="3907" w:type="dxa"/>
          </w:tcPr>
          <w:p w:rsidR="00722B98" w:rsidRDefault="00722B98" w:rsidP="00D43F98">
            <w:pPr>
              <w:jc w:val="center"/>
            </w:pPr>
            <w:r>
              <w:t xml:space="preserve">Заполнена форма федерального статистического наблюдения данных о количестве участников </w:t>
            </w:r>
            <w:r w:rsidR="00D43F98">
              <w:t xml:space="preserve">целевой модели </w:t>
            </w:r>
            <w:r>
              <w:t xml:space="preserve">наставничества </w:t>
            </w:r>
          </w:p>
        </w:tc>
        <w:tc>
          <w:tcPr>
            <w:tcW w:w="2956" w:type="dxa"/>
          </w:tcPr>
          <w:p w:rsidR="00722B98" w:rsidRDefault="00722B98" w:rsidP="00BC292F">
            <w:pPr>
              <w:jc w:val="center"/>
            </w:pPr>
            <w:r>
              <w:t xml:space="preserve">Куратор </w:t>
            </w:r>
          </w:p>
          <w:p w:rsidR="00722B98" w:rsidRDefault="00722B98" w:rsidP="00BC292F">
            <w:pPr>
              <w:jc w:val="center"/>
            </w:pPr>
          </w:p>
        </w:tc>
      </w:tr>
      <w:tr w:rsidR="00BB1D5F" w:rsidTr="007609BA">
        <w:trPr>
          <w:jc w:val="center"/>
        </w:trPr>
        <w:tc>
          <w:tcPr>
            <w:tcW w:w="675" w:type="dxa"/>
          </w:tcPr>
          <w:p w:rsidR="00BB1D5F" w:rsidRDefault="00BB1D5F" w:rsidP="00896DD6">
            <w:r>
              <w:t>3.5</w:t>
            </w:r>
          </w:p>
        </w:tc>
        <w:tc>
          <w:tcPr>
            <w:tcW w:w="5222" w:type="dxa"/>
          </w:tcPr>
          <w:p w:rsidR="00574623" w:rsidRDefault="00BB1D5F" w:rsidP="005F563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Внесение данных об итогах реализации программы наставничества в базу наставников и базу наставляемых</w:t>
            </w:r>
          </w:p>
        </w:tc>
        <w:tc>
          <w:tcPr>
            <w:tcW w:w="2048" w:type="dxa"/>
          </w:tcPr>
          <w:p w:rsidR="00BB1D5F" w:rsidRDefault="00BB1D5F" w:rsidP="00BC292F">
            <w:pPr>
              <w:jc w:val="center"/>
            </w:pPr>
            <w:r>
              <w:t>до 25 мая</w:t>
            </w:r>
          </w:p>
        </w:tc>
        <w:tc>
          <w:tcPr>
            <w:tcW w:w="3907" w:type="dxa"/>
          </w:tcPr>
          <w:p w:rsidR="00BB1D5F" w:rsidRDefault="00356A56" w:rsidP="00D95C1D">
            <w:pPr>
              <w:jc w:val="center"/>
            </w:pPr>
            <w:r>
              <w:t>Итоги реализации программы наставничества внесены в базу наставников и наставляемых</w:t>
            </w:r>
          </w:p>
        </w:tc>
        <w:tc>
          <w:tcPr>
            <w:tcW w:w="2956" w:type="dxa"/>
          </w:tcPr>
          <w:p w:rsidR="00BB1D5F" w:rsidRDefault="00356A56" w:rsidP="00BC292F">
            <w:pPr>
              <w:jc w:val="center"/>
            </w:pPr>
            <w:r>
              <w:t>Куратор</w:t>
            </w:r>
          </w:p>
        </w:tc>
      </w:tr>
      <w:tr w:rsidR="00722B98" w:rsidTr="002D2106">
        <w:trPr>
          <w:jc w:val="center"/>
        </w:trPr>
        <w:tc>
          <w:tcPr>
            <w:tcW w:w="14808" w:type="dxa"/>
            <w:gridSpan w:val="5"/>
          </w:tcPr>
          <w:p w:rsidR="00722B98" w:rsidRPr="007A1F02" w:rsidRDefault="00722B98" w:rsidP="007A1F02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7A1F02">
              <w:rPr>
                <w:b/>
              </w:rPr>
              <w:t>Информационное сопровождение деятельности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4.1</w:t>
            </w:r>
          </w:p>
        </w:tc>
        <w:tc>
          <w:tcPr>
            <w:tcW w:w="5222" w:type="dxa"/>
          </w:tcPr>
          <w:p w:rsidR="00722B98" w:rsidRDefault="00722B98" w:rsidP="00583F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Размещение информации о реализации Целевой модели наставничества на информационных ресурсах Учреждения</w:t>
            </w:r>
          </w:p>
        </w:tc>
        <w:tc>
          <w:tcPr>
            <w:tcW w:w="2048" w:type="dxa"/>
          </w:tcPr>
          <w:p w:rsidR="00722B98" w:rsidRDefault="00722B98" w:rsidP="0098763E">
            <w:pPr>
              <w:jc w:val="center"/>
            </w:pPr>
            <w:r>
              <w:t>в течение всего периода</w:t>
            </w:r>
          </w:p>
        </w:tc>
        <w:tc>
          <w:tcPr>
            <w:tcW w:w="3907" w:type="dxa"/>
          </w:tcPr>
          <w:p w:rsidR="00722B98" w:rsidRDefault="00722B98" w:rsidP="00D95C1D">
            <w:pPr>
              <w:jc w:val="center"/>
            </w:pPr>
            <w:r>
              <w:t>Ссылки публикаций</w:t>
            </w:r>
          </w:p>
        </w:tc>
        <w:tc>
          <w:tcPr>
            <w:tcW w:w="2956" w:type="dxa"/>
          </w:tcPr>
          <w:p w:rsidR="00722B98" w:rsidRDefault="00B009D9" w:rsidP="0098763E">
            <w:pPr>
              <w:jc w:val="center"/>
            </w:pPr>
            <w:r>
              <w:t>Куратор</w:t>
            </w:r>
          </w:p>
        </w:tc>
      </w:tr>
      <w:tr w:rsidR="00722B98" w:rsidTr="007609BA">
        <w:trPr>
          <w:jc w:val="center"/>
        </w:trPr>
        <w:tc>
          <w:tcPr>
            <w:tcW w:w="675" w:type="dxa"/>
          </w:tcPr>
          <w:p w:rsidR="00722B98" w:rsidRDefault="00722B98" w:rsidP="00896DD6">
            <w:r>
              <w:t>4.2</w:t>
            </w:r>
          </w:p>
        </w:tc>
        <w:tc>
          <w:tcPr>
            <w:tcW w:w="5222" w:type="dxa"/>
          </w:tcPr>
          <w:p w:rsidR="00722B98" w:rsidRDefault="00722B98" w:rsidP="00583F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Выступление на педагогическом совете с презентацией о реализации Целевой модели наставничества </w:t>
            </w:r>
          </w:p>
        </w:tc>
        <w:tc>
          <w:tcPr>
            <w:tcW w:w="2048" w:type="dxa"/>
          </w:tcPr>
          <w:p w:rsidR="00722B98" w:rsidRDefault="00BB1D5F" w:rsidP="009A42F5">
            <w:pPr>
              <w:jc w:val="center"/>
            </w:pPr>
            <w:r>
              <w:t>май</w:t>
            </w:r>
          </w:p>
        </w:tc>
        <w:tc>
          <w:tcPr>
            <w:tcW w:w="3907" w:type="dxa"/>
          </w:tcPr>
          <w:p w:rsidR="00722B98" w:rsidRDefault="00722B98" w:rsidP="00D95C1D">
            <w:pPr>
              <w:jc w:val="center"/>
            </w:pPr>
            <w:r>
              <w:t>Протокол педагогического совета</w:t>
            </w:r>
          </w:p>
        </w:tc>
        <w:tc>
          <w:tcPr>
            <w:tcW w:w="2956" w:type="dxa"/>
          </w:tcPr>
          <w:p w:rsidR="00722B98" w:rsidRDefault="00722B98" w:rsidP="0098763E">
            <w:pPr>
              <w:jc w:val="center"/>
            </w:pPr>
            <w:r>
              <w:t>Определяется Учреждением</w:t>
            </w:r>
          </w:p>
        </w:tc>
      </w:tr>
      <w:tr w:rsidR="00BB1D5F" w:rsidTr="007609BA">
        <w:trPr>
          <w:jc w:val="center"/>
        </w:trPr>
        <w:tc>
          <w:tcPr>
            <w:tcW w:w="675" w:type="dxa"/>
          </w:tcPr>
          <w:p w:rsidR="00BB1D5F" w:rsidRDefault="00BB1D5F" w:rsidP="00896DD6">
            <w:r>
              <w:t>4.3</w:t>
            </w:r>
          </w:p>
        </w:tc>
        <w:tc>
          <w:tcPr>
            <w:tcW w:w="5222" w:type="dxa"/>
          </w:tcPr>
          <w:p w:rsidR="00BB1D5F" w:rsidRDefault="00BB1D5F" w:rsidP="00D43F9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Проведение итогового мероприятия для всех участников </w:t>
            </w:r>
            <w:r w:rsidR="00D43F98">
              <w:rPr>
                <w:rFonts w:cs="Times New Roman"/>
                <w:sz w:val="24"/>
                <w:szCs w:val="24"/>
              </w:rPr>
              <w:t>целевой модели</w:t>
            </w:r>
            <w:r>
              <w:rPr>
                <w:rFonts w:cs="Times New Roman"/>
                <w:sz w:val="24"/>
                <w:szCs w:val="24"/>
              </w:rPr>
              <w:t xml:space="preserve"> наставничества  (их родителей, представителей организаций-партнеров, представителей иных организаций) </w:t>
            </w:r>
          </w:p>
        </w:tc>
        <w:tc>
          <w:tcPr>
            <w:tcW w:w="2048" w:type="dxa"/>
          </w:tcPr>
          <w:p w:rsidR="00BB1D5F" w:rsidRDefault="00BB1D5F" w:rsidP="009A42F5">
            <w:pPr>
              <w:jc w:val="center"/>
            </w:pPr>
            <w:r>
              <w:t>май</w:t>
            </w:r>
          </w:p>
        </w:tc>
        <w:tc>
          <w:tcPr>
            <w:tcW w:w="3907" w:type="dxa"/>
          </w:tcPr>
          <w:p w:rsidR="00BB1D5F" w:rsidRDefault="00BB1D5F" w:rsidP="00D43F98">
            <w:pPr>
              <w:jc w:val="center"/>
            </w:pPr>
            <w:r>
              <w:t xml:space="preserve">Подведены итоги реализации </w:t>
            </w:r>
            <w:r w:rsidR="00D43F98">
              <w:t>целевой модели</w:t>
            </w:r>
            <w:r>
              <w:t xml:space="preserve">. Проведена церемония награждения участников наставничества  </w:t>
            </w:r>
          </w:p>
        </w:tc>
        <w:tc>
          <w:tcPr>
            <w:tcW w:w="2956" w:type="dxa"/>
          </w:tcPr>
          <w:p w:rsidR="00BB1D5F" w:rsidRDefault="00BB1D5F" w:rsidP="00BB1D5F">
            <w:pPr>
              <w:jc w:val="center"/>
            </w:pPr>
            <w:r>
              <w:t>Куратор</w:t>
            </w:r>
          </w:p>
          <w:p w:rsidR="00BB1D5F" w:rsidRDefault="00BB1D5F" w:rsidP="00BB1D5F">
            <w:pPr>
              <w:jc w:val="center"/>
            </w:pPr>
            <w:r>
              <w:t>Рабочая группа</w:t>
            </w:r>
          </w:p>
        </w:tc>
      </w:tr>
      <w:tr w:rsidR="00722B98" w:rsidTr="00F61B9E">
        <w:trPr>
          <w:jc w:val="center"/>
        </w:trPr>
        <w:tc>
          <w:tcPr>
            <w:tcW w:w="14808" w:type="dxa"/>
            <w:gridSpan w:val="5"/>
          </w:tcPr>
          <w:p w:rsidR="00722B98" w:rsidRPr="007A1F02" w:rsidRDefault="00722B98" w:rsidP="007A1F02">
            <w:pPr>
              <w:pStyle w:val="a4"/>
              <w:numPr>
                <w:ilvl w:val="0"/>
                <w:numId w:val="1"/>
              </w:numPr>
              <w:jc w:val="center"/>
              <w:rPr>
                <w:b/>
              </w:rPr>
            </w:pPr>
            <w:r w:rsidRPr="007A1F02">
              <w:rPr>
                <w:b/>
              </w:rPr>
              <w:t xml:space="preserve">Управление реализацией Целевой модели наставничества </w:t>
            </w:r>
          </w:p>
        </w:tc>
      </w:tr>
      <w:tr w:rsidR="00574623" w:rsidTr="007609BA">
        <w:trPr>
          <w:jc w:val="center"/>
        </w:trPr>
        <w:tc>
          <w:tcPr>
            <w:tcW w:w="675" w:type="dxa"/>
          </w:tcPr>
          <w:p w:rsidR="00574623" w:rsidRDefault="00574623" w:rsidP="00896DD6">
            <w:r>
              <w:t>5.1</w:t>
            </w:r>
          </w:p>
        </w:tc>
        <w:tc>
          <w:tcPr>
            <w:tcW w:w="5222" w:type="dxa"/>
          </w:tcPr>
          <w:p w:rsidR="00574623" w:rsidRDefault="00574623" w:rsidP="00583F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процедуры внедрения и реализации Целевой модели наставничества</w:t>
            </w:r>
          </w:p>
          <w:p w:rsidR="00B50F74" w:rsidRDefault="00B50F74" w:rsidP="00583F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48" w:type="dxa"/>
          </w:tcPr>
          <w:p w:rsidR="00574623" w:rsidRDefault="00574623" w:rsidP="0098763E">
            <w:pPr>
              <w:jc w:val="center"/>
            </w:pPr>
            <w:r>
              <w:t>в течение всего периода</w:t>
            </w:r>
          </w:p>
        </w:tc>
        <w:tc>
          <w:tcPr>
            <w:tcW w:w="3907" w:type="dxa"/>
            <w:vMerge w:val="restart"/>
          </w:tcPr>
          <w:p w:rsidR="00574623" w:rsidRDefault="00574623" w:rsidP="00574623">
            <w:pPr>
              <w:jc w:val="center"/>
            </w:pPr>
            <w:r>
              <w:t>Выполнены все мероприятия Плана по внедрению Целевой модели</w:t>
            </w:r>
          </w:p>
        </w:tc>
        <w:tc>
          <w:tcPr>
            <w:tcW w:w="2956" w:type="dxa"/>
          </w:tcPr>
          <w:p w:rsidR="00574623" w:rsidRDefault="00574623" w:rsidP="0098763E">
            <w:pPr>
              <w:jc w:val="center"/>
            </w:pPr>
            <w:r>
              <w:t>Директор</w:t>
            </w:r>
          </w:p>
        </w:tc>
      </w:tr>
      <w:tr w:rsidR="00574623" w:rsidTr="007609BA">
        <w:trPr>
          <w:jc w:val="center"/>
        </w:trPr>
        <w:tc>
          <w:tcPr>
            <w:tcW w:w="675" w:type="dxa"/>
          </w:tcPr>
          <w:p w:rsidR="00574623" w:rsidRDefault="00574623" w:rsidP="00D95C1D">
            <w:r>
              <w:lastRenderedPageBreak/>
              <w:t>5.2</w:t>
            </w:r>
          </w:p>
        </w:tc>
        <w:tc>
          <w:tcPr>
            <w:tcW w:w="5222" w:type="dxa"/>
          </w:tcPr>
          <w:p w:rsidR="00574623" w:rsidRDefault="00574623" w:rsidP="00583F4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Контроль за реализацией мероприятий в установленные сроки</w:t>
            </w:r>
          </w:p>
        </w:tc>
        <w:tc>
          <w:tcPr>
            <w:tcW w:w="2048" w:type="dxa"/>
          </w:tcPr>
          <w:p w:rsidR="00574623" w:rsidRDefault="00574623" w:rsidP="0098763E">
            <w:pPr>
              <w:jc w:val="center"/>
            </w:pPr>
            <w:r>
              <w:t>в течение всего периода</w:t>
            </w:r>
          </w:p>
        </w:tc>
        <w:tc>
          <w:tcPr>
            <w:tcW w:w="3907" w:type="dxa"/>
            <w:vMerge/>
          </w:tcPr>
          <w:p w:rsidR="00574623" w:rsidRDefault="00574623" w:rsidP="00D95C1D">
            <w:pPr>
              <w:jc w:val="center"/>
            </w:pPr>
          </w:p>
        </w:tc>
        <w:tc>
          <w:tcPr>
            <w:tcW w:w="2956" w:type="dxa"/>
          </w:tcPr>
          <w:p w:rsidR="00574623" w:rsidRDefault="00574623" w:rsidP="009A42F5">
            <w:pPr>
              <w:jc w:val="center"/>
            </w:pPr>
            <w:r>
              <w:t xml:space="preserve">Куратор </w:t>
            </w:r>
          </w:p>
        </w:tc>
      </w:tr>
    </w:tbl>
    <w:p w:rsidR="0098763E" w:rsidRDefault="0098763E" w:rsidP="0098763E">
      <w:pPr>
        <w:spacing w:after="0" w:line="240" w:lineRule="auto"/>
        <w:jc w:val="center"/>
      </w:pPr>
    </w:p>
    <w:sectPr w:rsidR="0098763E" w:rsidSect="00B50F74">
      <w:headerReference w:type="default" r:id="rId8"/>
      <w:pgSz w:w="16838" w:h="11906" w:orient="landscape"/>
      <w:pgMar w:top="993" w:right="1134" w:bottom="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61F" w:rsidRDefault="00B2761F" w:rsidP="008B6A20">
      <w:pPr>
        <w:spacing w:after="0" w:line="240" w:lineRule="auto"/>
      </w:pPr>
      <w:r>
        <w:separator/>
      </w:r>
    </w:p>
  </w:endnote>
  <w:endnote w:type="continuationSeparator" w:id="1">
    <w:p w:rsidR="00B2761F" w:rsidRDefault="00B2761F" w:rsidP="008B6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61F" w:rsidRDefault="00B2761F" w:rsidP="008B6A20">
      <w:pPr>
        <w:spacing w:after="0" w:line="240" w:lineRule="auto"/>
      </w:pPr>
      <w:r>
        <w:separator/>
      </w:r>
    </w:p>
  </w:footnote>
  <w:footnote w:type="continuationSeparator" w:id="1">
    <w:p w:rsidR="00B2761F" w:rsidRDefault="00B2761F" w:rsidP="008B6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67045"/>
      <w:docPartObj>
        <w:docPartGallery w:val="Page Numbers (Top of Page)"/>
        <w:docPartUnique/>
      </w:docPartObj>
    </w:sdtPr>
    <w:sdtContent>
      <w:p w:rsidR="008B6A20" w:rsidRDefault="00D42100">
        <w:pPr>
          <w:pStyle w:val="a5"/>
          <w:jc w:val="center"/>
        </w:pPr>
        <w:fldSimple w:instr=" PAGE   \* MERGEFORMAT ">
          <w:r w:rsidR="00B50F74">
            <w:rPr>
              <w:noProof/>
            </w:rPr>
            <w:t>2</w:t>
          </w:r>
        </w:fldSimple>
      </w:p>
    </w:sdtContent>
  </w:sdt>
  <w:p w:rsidR="008B6A20" w:rsidRDefault="008B6A2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349CE"/>
    <w:multiLevelType w:val="hybridMultilevel"/>
    <w:tmpl w:val="10E21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763E"/>
    <w:rsid w:val="0001422E"/>
    <w:rsid w:val="00030EBC"/>
    <w:rsid w:val="00084A76"/>
    <w:rsid w:val="000B0C70"/>
    <w:rsid w:val="000F1CBF"/>
    <w:rsid w:val="0013081A"/>
    <w:rsid w:val="001312C8"/>
    <w:rsid w:val="0017705F"/>
    <w:rsid w:val="001B3B57"/>
    <w:rsid w:val="00205DE8"/>
    <w:rsid w:val="00240E32"/>
    <w:rsid w:val="00271CE9"/>
    <w:rsid w:val="002E4B8F"/>
    <w:rsid w:val="002F467F"/>
    <w:rsid w:val="003102B9"/>
    <w:rsid w:val="00356A56"/>
    <w:rsid w:val="003743A2"/>
    <w:rsid w:val="00390206"/>
    <w:rsid w:val="003B0001"/>
    <w:rsid w:val="003C51E7"/>
    <w:rsid w:val="00411BA4"/>
    <w:rsid w:val="004C34B0"/>
    <w:rsid w:val="004E1917"/>
    <w:rsid w:val="00514885"/>
    <w:rsid w:val="005177E9"/>
    <w:rsid w:val="005463E9"/>
    <w:rsid w:val="00563DA6"/>
    <w:rsid w:val="00574623"/>
    <w:rsid w:val="00583F40"/>
    <w:rsid w:val="005F5630"/>
    <w:rsid w:val="00692560"/>
    <w:rsid w:val="007125A0"/>
    <w:rsid w:val="0071310E"/>
    <w:rsid w:val="00722B98"/>
    <w:rsid w:val="007609BA"/>
    <w:rsid w:val="007A1F02"/>
    <w:rsid w:val="008301CF"/>
    <w:rsid w:val="00850A3D"/>
    <w:rsid w:val="00896DD6"/>
    <w:rsid w:val="008A5377"/>
    <w:rsid w:val="008B6A20"/>
    <w:rsid w:val="008B6E56"/>
    <w:rsid w:val="00945109"/>
    <w:rsid w:val="00955039"/>
    <w:rsid w:val="00955943"/>
    <w:rsid w:val="0096160D"/>
    <w:rsid w:val="00965666"/>
    <w:rsid w:val="0098763E"/>
    <w:rsid w:val="009A42F5"/>
    <w:rsid w:val="009D0EFC"/>
    <w:rsid w:val="00A20063"/>
    <w:rsid w:val="00A40E5F"/>
    <w:rsid w:val="00A526DA"/>
    <w:rsid w:val="00A73E78"/>
    <w:rsid w:val="00AF0FD3"/>
    <w:rsid w:val="00B009D9"/>
    <w:rsid w:val="00B2761F"/>
    <w:rsid w:val="00B30226"/>
    <w:rsid w:val="00B40179"/>
    <w:rsid w:val="00B50F74"/>
    <w:rsid w:val="00B61CA8"/>
    <w:rsid w:val="00BB1D5F"/>
    <w:rsid w:val="00BC292F"/>
    <w:rsid w:val="00BD1932"/>
    <w:rsid w:val="00BD53C0"/>
    <w:rsid w:val="00BD7FA8"/>
    <w:rsid w:val="00C270E1"/>
    <w:rsid w:val="00C6647A"/>
    <w:rsid w:val="00CA2285"/>
    <w:rsid w:val="00CC2595"/>
    <w:rsid w:val="00CD4621"/>
    <w:rsid w:val="00CD721E"/>
    <w:rsid w:val="00D10EFF"/>
    <w:rsid w:val="00D33F9E"/>
    <w:rsid w:val="00D42100"/>
    <w:rsid w:val="00D43F98"/>
    <w:rsid w:val="00D75950"/>
    <w:rsid w:val="00D7783B"/>
    <w:rsid w:val="00D95C1D"/>
    <w:rsid w:val="00F5073D"/>
    <w:rsid w:val="00F51FBB"/>
    <w:rsid w:val="00FF1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A1F0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6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6A20"/>
  </w:style>
  <w:style w:type="paragraph" w:styleId="a7">
    <w:name w:val="footer"/>
    <w:basedOn w:val="a"/>
    <w:link w:val="a8"/>
    <w:uiPriority w:val="99"/>
    <w:semiHidden/>
    <w:unhideWhenUsed/>
    <w:rsid w:val="008B6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6A20"/>
  </w:style>
  <w:style w:type="paragraph" w:styleId="a9">
    <w:name w:val="Balloon Text"/>
    <w:basedOn w:val="a"/>
    <w:link w:val="aa"/>
    <w:uiPriority w:val="99"/>
    <w:semiHidden/>
    <w:unhideWhenUsed/>
    <w:rsid w:val="00B5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0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Roma</cp:lastModifiedBy>
  <cp:revision>48</cp:revision>
  <dcterms:created xsi:type="dcterms:W3CDTF">2021-03-17T07:59:00Z</dcterms:created>
  <dcterms:modified xsi:type="dcterms:W3CDTF">2022-10-20T12:44:00Z</dcterms:modified>
</cp:coreProperties>
</file>