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8" w:rsidRPr="001A66F8" w:rsidRDefault="001A66F8" w:rsidP="001A66F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:rsidR="001A66F8" w:rsidRDefault="001A66F8" w:rsidP="00DB30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3062">
        <w:rPr>
          <w:b/>
          <w:bCs/>
          <w:i/>
          <w:iCs/>
          <w:sz w:val="28"/>
          <w:szCs w:val="28"/>
        </w:rPr>
        <w:t>Работа с детьми с ОВЗ в рамках комплексного психолого-педагогического сопровождения образовательного процесса средствами изобразительного искусства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3062" w:rsidRDefault="00DB3062" w:rsidP="00DB30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Шафоростова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DB3062" w:rsidRDefault="00DB3062" w:rsidP="00DB30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Формирование творческой личности - одна из важнейших задач педагогической теории и практики на современном этапе.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В настоящее время принципиально меняется содержание образовательного процесса, в котором возможно выявление и раскрытие потенциала каждого ребенка, развитие его индивидуальности, создание оптимальных условий для обогащения жизненного опыта и личностного роста.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3062">
        <w:rPr>
          <w:sz w:val="28"/>
          <w:szCs w:val="28"/>
        </w:rPr>
        <w:t>Художественная деятельность способствует умственному, моторному, эмоционально-эстетическому, волевому развитию детей, совершенствует психические функции: зрительное восприятие, воображение, память, мыслительные операции.</w:t>
      </w:r>
      <w:proofErr w:type="gramEnd"/>
      <w:r w:rsidRPr="00DB3062">
        <w:rPr>
          <w:sz w:val="28"/>
          <w:szCs w:val="28"/>
        </w:rPr>
        <w:t xml:space="preserve"> </w:t>
      </w:r>
      <w:proofErr w:type="gramStart"/>
      <w:r w:rsidRPr="00DB3062">
        <w:rPr>
          <w:sz w:val="28"/>
          <w:szCs w:val="28"/>
        </w:rPr>
        <w:t xml:space="preserve">Она оказывает на </w:t>
      </w:r>
      <w:r>
        <w:rPr>
          <w:sz w:val="28"/>
          <w:szCs w:val="28"/>
        </w:rPr>
        <w:t>об</w:t>
      </w:r>
      <w:r w:rsidRPr="00DB306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B3062">
        <w:rPr>
          <w:sz w:val="28"/>
          <w:szCs w:val="28"/>
        </w:rPr>
        <w:t>щихся с ограниченными возможностями здоровья большое значение, так как в процессе художественной деятельности у них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</w:t>
      </w:r>
      <w:proofErr w:type="gramEnd"/>
      <w:r w:rsidRPr="00DB3062">
        <w:rPr>
          <w:sz w:val="28"/>
          <w:szCs w:val="28"/>
        </w:rPr>
        <w:t xml:space="preserve"> Кроме этого, творчество оказывает благотворное действие для преодоления внутренних трудностей, негативных переживаний, которые до этого казались для учащихся непреодолимыми.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Приобщение к искусству на всю жизнь оставляет отпечаток прекрасного в душе человека, учит видеть красоту в окружающих предметах и явлениях.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Занятие творчеством развивает у детей наблюдательность, образное и пространственное мышление, способствует формированию эстетического восприятия, развивает навыки рисования, лепки, вырезания, плетения, способствует развитию мелкой моторики, </w:t>
      </w:r>
      <w:proofErr w:type="gramStart"/>
      <w:r w:rsidRPr="00DB3062">
        <w:rPr>
          <w:sz w:val="28"/>
          <w:szCs w:val="28"/>
        </w:rPr>
        <w:t>а</w:t>
      </w:r>
      <w:proofErr w:type="gramEnd"/>
      <w:r w:rsidRPr="00DB3062">
        <w:rPr>
          <w:sz w:val="28"/>
          <w:szCs w:val="28"/>
        </w:rPr>
        <w:t xml:space="preserve"> следовательно, и когнитивных способностей.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Художественная деятельность не только оказывает благотворное влияние на личность ребенка, раскрывает его творческий потенциал, развивает его интеллект. Учит ребенка видеть мир во всей его полноте и красоте, любить свой край и беречь родную природу, прививает нравственные ориентиры. Вместе с тем ребенок овладевает такими понятиями, как форма, размер и цвет, а также специфическими художественными навыками.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Внутренний мир ребенка с проблемами в развитии (проблемы речи, задержка психического развития, нарушение опорно-двигательного аппарата, проблемы в эмоционально – личностном развитии) сложен.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3062">
        <w:rPr>
          <w:sz w:val="28"/>
          <w:szCs w:val="28"/>
        </w:rPr>
        <w:lastRenderedPageBreak/>
        <w:t>В последнее время в связи с возросшим интересом к закономерностям формирования личности ребенка с ограниченными возможностями</w:t>
      </w:r>
      <w:proofErr w:type="gramEnd"/>
      <w:r w:rsidRPr="00DB3062">
        <w:rPr>
          <w:sz w:val="28"/>
          <w:szCs w:val="28"/>
        </w:rPr>
        <w:t xml:space="preserve"> здоровья, при коррекционном воздействии в условиях учреждения наблюдается комплексное использование различных </w:t>
      </w:r>
      <w:proofErr w:type="spellStart"/>
      <w:r w:rsidRPr="00DB3062">
        <w:rPr>
          <w:sz w:val="28"/>
          <w:szCs w:val="28"/>
        </w:rPr>
        <w:t>психокоррекционных</w:t>
      </w:r>
      <w:proofErr w:type="spellEnd"/>
      <w:r w:rsidRPr="00DB3062">
        <w:rPr>
          <w:sz w:val="28"/>
          <w:szCs w:val="28"/>
        </w:rPr>
        <w:t xml:space="preserve"> методик, среди которых важное место занимает </w:t>
      </w:r>
      <w:proofErr w:type="spellStart"/>
      <w:r w:rsidRPr="00DB3062">
        <w:rPr>
          <w:sz w:val="28"/>
          <w:szCs w:val="28"/>
        </w:rPr>
        <w:t>арттерапия</w:t>
      </w:r>
      <w:proofErr w:type="spellEnd"/>
      <w:r w:rsidRPr="00DB3062">
        <w:rPr>
          <w:sz w:val="28"/>
          <w:szCs w:val="28"/>
        </w:rPr>
        <w:t>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Это специализированная форма психотерапии, основанная на искусстве, в первую очередь изобразительном и творческой деятельности.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Основная цель «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>» состоит в гармонизации развития личности через развитие способности самовыражения и самопознания.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Важнейшей техникой </w:t>
      </w:r>
      <w:proofErr w:type="spellStart"/>
      <w:r w:rsidRPr="00DB3062">
        <w:rPr>
          <w:sz w:val="28"/>
          <w:szCs w:val="28"/>
        </w:rPr>
        <w:t>арттерапевтического</w:t>
      </w:r>
      <w:proofErr w:type="spellEnd"/>
      <w:r w:rsidRPr="00DB3062">
        <w:rPr>
          <w:sz w:val="28"/>
          <w:szCs w:val="28"/>
        </w:rPr>
        <w:t xml:space="preserve"> воздействия здесь является </w:t>
      </w:r>
      <w:r w:rsidRPr="00DB3062">
        <w:rPr>
          <w:b/>
          <w:bCs/>
          <w:sz w:val="28"/>
          <w:szCs w:val="28"/>
        </w:rPr>
        <w:t>техника активного воображения</w:t>
      </w:r>
      <w:r w:rsidRPr="00DB3062">
        <w:rPr>
          <w:sz w:val="28"/>
          <w:szCs w:val="28"/>
        </w:rPr>
        <w:t>, направленная на то, чтобы столкнуть лицом к лицу сознательное и бессознательное и примирить их между собой посредством аффективного взаимодействия.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Коррекционные возможности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 связаны с предоставлением детям практически неограниченных возможностей для самовыражения и самореализации в продуктах творчества, утверждением и познанием своего «Я».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Создаваемые детьми творческие работы, объективируя их аффективное отношение к миру, облегчают процесс коммуникации и установления отношений со значимыми другими людьми (родственниками, детьми, родителями, сверстниками и т.д.).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Интерес к результатам творчества со стороны окружающих, принятие</w:t>
      </w:r>
      <w:r>
        <w:rPr>
          <w:sz w:val="28"/>
          <w:szCs w:val="28"/>
        </w:rPr>
        <w:t xml:space="preserve"> </w:t>
      </w:r>
      <w:r w:rsidRPr="00DB3062">
        <w:rPr>
          <w:sz w:val="28"/>
          <w:szCs w:val="28"/>
        </w:rPr>
        <w:t xml:space="preserve">ими результатов творчества повышают самооценку детей, его </w:t>
      </w:r>
      <w:proofErr w:type="spellStart"/>
      <w:r w:rsidRPr="00DB3062">
        <w:rPr>
          <w:sz w:val="28"/>
          <w:szCs w:val="28"/>
        </w:rPr>
        <w:t>самопринятие</w:t>
      </w:r>
      <w:proofErr w:type="spellEnd"/>
      <w:r w:rsidRPr="00DB3062">
        <w:rPr>
          <w:sz w:val="28"/>
          <w:szCs w:val="28"/>
        </w:rPr>
        <w:t xml:space="preserve"> и </w:t>
      </w:r>
      <w:proofErr w:type="spellStart"/>
      <w:r w:rsidRPr="00DB3062">
        <w:rPr>
          <w:sz w:val="28"/>
          <w:szCs w:val="28"/>
        </w:rPr>
        <w:t>самоценность</w:t>
      </w:r>
      <w:proofErr w:type="spellEnd"/>
      <w:r w:rsidRPr="00DB3062">
        <w:rPr>
          <w:sz w:val="28"/>
          <w:szCs w:val="28"/>
        </w:rPr>
        <w:t>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Интерес – это удовлетворение от процесса деятельности. Поэтому конкретные действия на занятии, такие как самостоятельные упражнения и практические работы, дети выполняют охотнее, чем познавательные задачи.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В начале своего развития </w:t>
      </w:r>
      <w:proofErr w:type="spellStart"/>
      <w:r w:rsidRPr="00DB3062">
        <w:rPr>
          <w:sz w:val="28"/>
          <w:szCs w:val="28"/>
        </w:rPr>
        <w:t>арттерапия</w:t>
      </w:r>
      <w:proofErr w:type="spellEnd"/>
      <w:r w:rsidRPr="00DB3062">
        <w:rPr>
          <w:sz w:val="28"/>
          <w:szCs w:val="28"/>
        </w:rPr>
        <w:t xml:space="preserve"> отражала психоаналитические взгляды, по которым конечный результат художественной деятельности ребенка (будь то рисунок, аппликация, поделка, скульптура) считался выражение неосознаваемых психических процессов.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Заинтересованность детей в целенаправленной деятельности на занятии определяется уровнем их потребностей. Интерес к занятию вызывается самой психологией занятия.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У детей с ограниченными возможностями здоровья при увлечении учителя словесными методами срабатывает охранительная система, включается запредельное торможение.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Психологи утверждают, что от услышанного детьми ОВЗ в течение занятия в памяти остается меньше 10% содержания от воспринятого, через чтение – 30%, при наблюдении предмета (то есть при опоре на наглядность) в памяти остается приблизительно 37% воспринятого.</w:t>
      </w:r>
      <w:r>
        <w:rPr>
          <w:sz w:val="28"/>
          <w:szCs w:val="28"/>
        </w:rPr>
        <w:t xml:space="preserve"> </w:t>
      </w:r>
      <w:r w:rsidRPr="00DB3062">
        <w:rPr>
          <w:sz w:val="28"/>
          <w:szCs w:val="28"/>
        </w:rPr>
        <w:t>Практические действия с учебным материалом оставляют в памяти детей до 70 % информации.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ОСНОВНАЯ ЦЕЛЬ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 состоит в развитии самовыражения и самопознания ребенка через искусство, а также в развитии способностей к конструктивным действиям с учетом реальности окружающего мира. Отсюда </w:t>
      </w:r>
      <w:r w:rsidRPr="00DB3062">
        <w:rPr>
          <w:sz w:val="28"/>
          <w:szCs w:val="28"/>
        </w:rPr>
        <w:lastRenderedPageBreak/>
        <w:t xml:space="preserve">вытекает важнейший принцип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 – одобрение и принятие всех результатов творческой изобразительной деятельности независимо от их содержания, формы и качества.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ЦЕЛИ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>: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Дать социально приемлемый выход агрессивности и другим негативным чувствам (работа над рисунками, аппликациями, поделками, скульптурами, является безопасным способом выпустить «пар» и разрядить напряжение).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Получить материал для интерпретации и диагностических заключений. Содержание и стиль художественных работ дают возможность получить информацию о ребенке, помочь в интерпретации его произведений.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Развить чувство внутреннего контроля. Работа над рисунками, картинами или лепка предусматривает упорядочение цвета и форм.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Сконцентрировать внимание на ощущениях и чувствах. Занятия изобразительным искусством создают богатые возможности для экспериментирования с кинетическими и зрительными ощущениями и развития </w:t>
      </w:r>
      <w:proofErr w:type="gramStart"/>
      <w:r w:rsidRPr="00DB3062">
        <w:rPr>
          <w:sz w:val="28"/>
          <w:szCs w:val="28"/>
        </w:rPr>
        <w:t>способности к</w:t>
      </w:r>
      <w:proofErr w:type="gramEnd"/>
      <w:r w:rsidRPr="00DB3062">
        <w:rPr>
          <w:sz w:val="28"/>
          <w:szCs w:val="28"/>
        </w:rPr>
        <w:t xml:space="preserve"> их восприятию.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Развить художественные способности и повысить самооценку ребенка.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Результатом «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>» является чувство удовлетворения, которое возникает в результате выявления скрытых талантов и их развития.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Искусство приносит радость, что важно само по себе независимо от того, рождается ли эта радость в глубинах подсознания или является результатом осознания возможности развлечься.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B3062">
        <w:rPr>
          <w:sz w:val="28"/>
          <w:szCs w:val="28"/>
        </w:rPr>
        <w:t>Арттерапия</w:t>
      </w:r>
      <w:proofErr w:type="spellEnd"/>
      <w:r w:rsidRPr="00DB3062">
        <w:rPr>
          <w:sz w:val="28"/>
          <w:szCs w:val="28"/>
        </w:rPr>
        <w:t xml:space="preserve"> дает выход внутренним конфликтам и сильным эмоциям, помогает при интерпретации вытесненных переживаний, дисциплинирует детей, группу, способствует повышению самооценки детей с ОВЗ, формирует способности осознавать свои ощущения и чувства, развивает художественные способности.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B3062">
        <w:rPr>
          <w:sz w:val="28"/>
          <w:szCs w:val="28"/>
        </w:rPr>
        <w:t>Арттерапию</w:t>
      </w:r>
      <w:proofErr w:type="spellEnd"/>
      <w:r w:rsidRPr="00DB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DB3062">
        <w:rPr>
          <w:sz w:val="28"/>
          <w:szCs w:val="28"/>
        </w:rPr>
        <w:t>использую как в индивидуальной, так и в групповой форме.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В последнее время появилось множество приемов по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: </w:t>
      </w:r>
      <w:proofErr w:type="spellStart"/>
      <w:r w:rsidRPr="00DB3062">
        <w:rPr>
          <w:sz w:val="28"/>
          <w:szCs w:val="28"/>
        </w:rPr>
        <w:t>кляксография</w:t>
      </w:r>
      <w:proofErr w:type="spellEnd"/>
      <w:r w:rsidRPr="00DB3062">
        <w:rPr>
          <w:sz w:val="28"/>
          <w:szCs w:val="28"/>
        </w:rPr>
        <w:t xml:space="preserve">, композиции из цветного песка, рисование солью </w:t>
      </w:r>
      <w:proofErr w:type="spellStart"/>
      <w:r w:rsidRPr="00DB3062">
        <w:rPr>
          <w:sz w:val="28"/>
          <w:szCs w:val="28"/>
        </w:rPr>
        <w:t>по-мокрому</w:t>
      </w:r>
      <w:proofErr w:type="spellEnd"/>
      <w:r w:rsidRPr="00DB3062">
        <w:rPr>
          <w:sz w:val="28"/>
          <w:szCs w:val="28"/>
        </w:rPr>
        <w:t xml:space="preserve">, рисование пальчиками, "рисование" крошкой из сухих листьев, </w:t>
      </w:r>
      <w:proofErr w:type="spellStart"/>
      <w:r w:rsidRPr="00DB3062">
        <w:rPr>
          <w:sz w:val="28"/>
          <w:szCs w:val="28"/>
        </w:rPr>
        <w:t>ниткография</w:t>
      </w:r>
      <w:proofErr w:type="spellEnd"/>
      <w:r w:rsidRPr="00DB3062">
        <w:rPr>
          <w:sz w:val="28"/>
          <w:szCs w:val="28"/>
        </w:rPr>
        <w:t>, «рисование» крупой и т.д.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3062">
        <w:rPr>
          <w:sz w:val="28"/>
          <w:szCs w:val="28"/>
        </w:rPr>
        <w:t>В качестве материалов на занятиях использую краски: гуашь, акварель, акрил; пластилин, соленое тесто, песок для лепки; цветной картон, цветную бумагу, бархатную бумагу; вату, различные крупы и т.д.</w:t>
      </w:r>
      <w:proofErr w:type="gramEnd"/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Занятия по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 могут быть структурированными и неструктурированными.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На структурированных занятиях строго задаю тему и предлагаю материал.</w:t>
      </w:r>
      <w:r>
        <w:rPr>
          <w:sz w:val="28"/>
          <w:szCs w:val="28"/>
        </w:rPr>
        <w:t xml:space="preserve"> </w:t>
      </w:r>
      <w:r w:rsidRPr="00DB3062">
        <w:rPr>
          <w:sz w:val="28"/>
          <w:szCs w:val="28"/>
        </w:rPr>
        <w:t>Работаю с детьми по специальным методикам обучения, которые касаются всех этапов: разъяснение нового материала, выполнение заданий, оценивание работы ребенка.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Использую следующие методические приемы:</w:t>
      </w:r>
    </w:p>
    <w:p w:rsidR="00DB3062" w:rsidRPr="00DB3062" w:rsidRDefault="00DB3062" w:rsidP="00DB30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поэтапное разъяснение заданий;</w:t>
      </w:r>
    </w:p>
    <w:p w:rsidR="00DB3062" w:rsidRPr="00DB3062" w:rsidRDefault="00DB3062" w:rsidP="00DB30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последовательное выполнение заданий;</w:t>
      </w:r>
    </w:p>
    <w:p w:rsidR="00DB3062" w:rsidRPr="00DB3062" w:rsidRDefault="00DB3062" w:rsidP="00DB30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lastRenderedPageBreak/>
        <w:t>обеспечение аудиовизуальными техническими средствами обучения;</w:t>
      </w:r>
    </w:p>
    <w:p w:rsidR="00DB3062" w:rsidRPr="00DB3062" w:rsidRDefault="00DB3062" w:rsidP="00DB30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близость к </w:t>
      </w:r>
      <w:proofErr w:type="gramStart"/>
      <w:r>
        <w:rPr>
          <w:sz w:val="28"/>
          <w:szCs w:val="28"/>
        </w:rPr>
        <w:t>об</w:t>
      </w:r>
      <w:r w:rsidRPr="00DB306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B3062">
        <w:rPr>
          <w:sz w:val="28"/>
          <w:szCs w:val="28"/>
        </w:rPr>
        <w:t>щимся</w:t>
      </w:r>
      <w:proofErr w:type="gramEnd"/>
      <w:r w:rsidRPr="00DB3062">
        <w:rPr>
          <w:sz w:val="28"/>
          <w:szCs w:val="28"/>
        </w:rPr>
        <w:t xml:space="preserve"> во время объяснения задания;</w:t>
      </w:r>
    </w:p>
    <w:p w:rsidR="00DB3062" w:rsidRPr="00DB3062" w:rsidRDefault="00DB3062" w:rsidP="00DB30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чередование занятий и физкультминуток;</w:t>
      </w:r>
    </w:p>
    <w:p w:rsidR="00DB3062" w:rsidRPr="00DB3062" w:rsidRDefault="00DB3062" w:rsidP="00DB30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предоставление дополнительного времени для завершения задания;</w:t>
      </w:r>
    </w:p>
    <w:p w:rsidR="00DB3062" w:rsidRPr="00DB3062" w:rsidRDefault="00DB3062" w:rsidP="00DB30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использование листов с упражнениями, которые требуют минимального заполнения («незаконченные рисунки», «нарисуй что-нибудь», «чего не хватает», «какие предметы спрятаны в рисунках», «несуществующее животное» и т.д.).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Одним из основных методов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, используемых мною, является </w:t>
      </w:r>
      <w:proofErr w:type="spellStart"/>
      <w:r w:rsidRPr="00DB3062">
        <w:rPr>
          <w:sz w:val="28"/>
          <w:szCs w:val="28"/>
        </w:rPr>
        <w:t>изотерапия</w:t>
      </w:r>
      <w:proofErr w:type="spellEnd"/>
      <w:r w:rsidRPr="00DB3062">
        <w:rPr>
          <w:sz w:val="28"/>
          <w:szCs w:val="28"/>
        </w:rPr>
        <w:t xml:space="preserve"> – выражение своих чувств и эмоций с помощью рисунка.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Такие занятия имеют огромное коррекционное значение при развитии мелкой моторики пальцев рук, координации движений. Дети работают с красками, карандашами и прочими изобразительными средствами, при помощи которых можно создать изображение. Я стараюсь не учить их рисовать, а даю возможность создать такое произведение, которое будет только его. Художественные и изобразительные средства подбираю по принципу простоты и эффектности. Ребенок не должен испытывать трудности в получении изображения с помощью этой техники. Малейшие усилия должны быть им интересны, приятны. Набор способов создания изображений многообразен: рисование спичками, пластилином, зёрнами и семенами, засушенными ветками и листьями, рисование пальцами и ладонями (печать) и прочее.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Детям очень нравиться рисовать пальцами и ладошками.</w:t>
      </w:r>
      <w:r>
        <w:rPr>
          <w:sz w:val="28"/>
          <w:szCs w:val="28"/>
        </w:rPr>
        <w:t xml:space="preserve"> </w:t>
      </w:r>
      <w:r w:rsidRPr="00DB3062">
        <w:rPr>
          <w:sz w:val="28"/>
          <w:szCs w:val="28"/>
        </w:rPr>
        <w:t xml:space="preserve">Даже никогда не </w:t>
      </w:r>
      <w:proofErr w:type="gramStart"/>
      <w:r w:rsidRPr="00DB3062">
        <w:rPr>
          <w:sz w:val="28"/>
          <w:szCs w:val="28"/>
        </w:rPr>
        <w:t>рисовав</w:t>
      </w:r>
      <w:proofErr w:type="gramEnd"/>
      <w:r w:rsidRPr="00DB3062">
        <w:rPr>
          <w:sz w:val="28"/>
          <w:szCs w:val="28"/>
        </w:rPr>
        <w:t xml:space="preserve"> пальцами, можно представить особенные тактильные ощущения, которые испытывает ребёнок, когда опускает палец в гуашь — плотную, но мягкую, размешивает краску в баночке, подцепляет некоторое количество, переносит на бумагу и оставляет первый мазок. Ценность рисования пальцами и ладонями  заключается в свободе от двигательных ограничений; от культурного влияния; от социального давления.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Ребёнок, незаметно для себя, может осмелиться на действия, которых обычно не совершает, так как опасается, не </w:t>
      </w:r>
      <w:proofErr w:type="gramStart"/>
      <w:r w:rsidRPr="00DB3062">
        <w:rPr>
          <w:sz w:val="28"/>
          <w:szCs w:val="28"/>
        </w:rPr>
        <w:t>желает</w:t>
      </w:r>
      <w:proofErr w:type="gramEnd"/>
      <w:r w:rsidRPr="00DB3062">
        <w:rPr>
          <w:sz w:val="28"/>
          <w:szCs w:val="28"/>
        </w:rPr>
        <w:t xml:space="preserve"> или не считает возможным нарушать правила.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Также использую в работе с детьми пальчиковые игры. Это не только средство развития речи и мелкой моторики, но и веселое общение с близкими людьми, друзьями, педагогами, что так необходимо детям с ограниченными возможностями здоровья. Дети ОВЗ с большим интересом следят за моими руками, наблюдают, пробуют выполнить разнообразные движения: как «зайка шевелит ушками», как «паучок бежит», «собачка лает», «птичка летит» и т.д.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Считаю, что очень важным фактором, необходимым для развития речи, является то, что в пальчиковых играх все подражательные действия сопровождаются стихами. Стихи привлекают внимание детей с ОВЗ и легко запоминаются. Ритм, неизменный порядок слов, рифма являются для детей с ОВЗ «заклинанием», чем-то магическим, утешающим и успокаивающим, а </w:t>
      </w:r>
      <w:r w:rsidRPr="00DB3062">
        <w:rPr>
          <w:sz w:val="28"/>
          <w:szCs w:val="28"/>
        </w:rPr>
        <w:lastRenderedPageBreak/>
        <w:t>музыкальное сопровождение радует детей и позволяет проводить игровые занятия наиболее эффективно.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Насколько ребенку нравится игра, во многом зависит от исполнения педагога. Для детей с ОВЗ важно спокойно-ласковое настроение взрослого и осторожное, бережное прикосновение. Большое значение имеет выразительная мимика и речь педагога, умение сделать в нужном месте паузы, сказать тихо или громко, угадать, когда нужно повторить движение без текста, определить, где нужно говорить очень медленно. 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B3062">
        <w:rPr>
          <w:sz w:val="28"/>
          <w:szCs w:val="28"/>
        </w:rPr>
        <w:t>Психогимнастические</w:t>
      </w:r>
      <w:proofErr w:type="spellEnd"/>
      <w:r w:rsidRPr="00DB3062">
        <w:rPr>
          <w:sz w:val="28"/>
          <w:szCs w:val="28"/>
        </w:rPr>
        <w:t xml:space="preserve"> упражнения активно использую в непосредственной образовательной деятельности. Подбираю легкие по содержанию авторские речевые игры с </w:t>
      </w:r>
      <w:proofErr w:type="spellStart"/>
      <w:r w:rsidRPr="00DB3062">
        <w:rPr>
          <w:sz w:val="28"/>
          <w:szCs w:val="28"/>
        </w:rPr>
        <w:t>психогимнастической</w:t>
      </w:r>
      <w:proofErr w:type="spellEnd"/>
      <w:r w:rsidRPr="00DB3062">
        <w:rPr>
          <w:sz w:val="28"/>
          <w:szCs w:val="28"/>
        </w:rPr>
        <w:t xml:space="preserve"> направленностью, в ходе которых детям предлагаю совершать волшебные «превращения» в живые и неживые объекты.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Перед каждым занятием уточняю и актуализирую знания об объекте, в который предлагается совершить «превращение». Предлагаю детям прослушать сказки, спеть и станцевать с элементами </w:t>
      </w:r>
      <w:proofErr w:type="spellStart"/>
      <w:r w:rsidRPr="00DB3062">
        <w:rPr>
          <w:sz w:val="28"/>
          <w:szCs w:val="28"/>
        </w:rPr>
        <w:t>психогимнастики</w:t>
      </w:r>
      <w:proofErr w:type="spellEnd"/>
      <w:r w:rsidRPr="00DB3062">
        <w:rPr>
          <w:sz w:val="28"/>
          <w:szCs w:val="28"/>
        </w:rPr>
        <w:t>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Через телесные превращения дети актуализируют и формируют представления о свойствах предметов, природных явлениях, повадках животных.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У детей с ограниченными возможностями здоровья уточняю и формирую представления о различных эмоциональных состояниях и личностных особенностях человека.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С помощью выразительных средств, движений дети с ОВЗ обучаются пониманию и выражению эмоций, что способствует преодолению барьеров общения.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Скованность, неловкость в общении, неумение понимать свои чувства и чувства других, характерны для детей с разными нарушениями здоровья: невротическими проявлениями, с органическими нарушениями головного мозга, с задержкой психического развития и т.д.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С помощью выразительных движений, мимики и пантомимики </w:t>
      </w:r>
      <w:proofErr w:type="spellStart"/>
      <w:r w:rsidRPr="00DB3062">
        <w:rPr>
          <w:sz w:val="28"/>
          <w:szCs w:val="28"/>
        </w:rPr>
        <w:t>психогимнастика</w:t>
      </w:r>
      <w:proofErr w:type="spellEnd"/>
      <w:r w:rsidRPr="00DB3062">
        <w:rPr>
          <w:sz w:val="28"/>
          <w:szCs w:val="28"/>
        </w:rPr>
        <w:t xml:space="preserve"> вводит детей с ОВЗ в игровую терапию, оказывая тем самым </w:t>
      </w:r>
      <w:proofErr w:type="spellStart"/>
      <w:r w:rsidRPr="00DB3062">
        <w:rPr>
          <w:sz w:val="28"/>
          <w:szCs w:val="28"/>
        </w:rPr>
        <w:t>психокоррекционное</w:t>
      </w:r>
      <w:proofErr w:type="spellEnd"/>
      <w:r w:rsidRPr="00DB3062">
        <w:rPr>
          <w:sz w:val="28"/>
          <w:szCs w:val="28"/>
        </w:rPr>
        <w:t xml:space="preserve"> воздействие, улучшает социализацию. Осознавая свои телесные ощущения, состояния напряжения и расслабления, физически выражая те или иные эмоции, дети учатся понимать себя и свои чувства; настроение, эмоции, чувства и поведение других людей, т.е. </w:t>
      </w:r>
      <w:proofErr w:type="spellStart"/>
      <w:r w:rsidRPr="00DB3062">
        <w:rPr>
          <w:sz w:val="28"/>
          <w:szCs w:val="28"/>
        </w:rPr>
        <w:t>психогимнастика</w:t>
      </w:r>
      <w:proofErr w:type="spellEnd"/>
      <w:r w:rsidRPr="00DB3062">
        <w:rPr>
          <w:sz w:val="28"/>
          <w:szCs w:val="28"/>
        </w:rPr>
        <w:t xml:space="preserve"> формирует и корригирует социально-эмоциональные и социально-коммуникативные навыки детей.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При неструктурированных занятиях дети самостоятельно выбирают тему для освещения, материал, инструменты.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Основная задача на первых этапах – преодоление смущения детей его нерешительности или страха перед непривычными занятиями.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Активная деятельность и творчество способствуют расслаблению снятию напряженности у детей.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Например, ребенку предоставляю возможность изготовить поделку из пластилина или цветного соленого теста, по собственным рисункам. При </w:t>
      </w:r>
      <w:r w:rsidRPr="00DB3062">
        <w:rPr>
          <w:sz w:val="28"/>
          <w:szCs w:val="28"/>
        </w:rPr>
        <w:lastRenderedPageBreak/>
        <w:t>этом удается увидеть удивительные необычные сочетания цветов, своеобразную форму, самобытное выражение сюжета. Все это непосредственно связанно с особенностями мироощущения ребенка, его чувствами, переживаниями скрытые от сознания символы.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«</w:t>
      </w:r>
      <w:proofErr w:type="spellStart"/>
      <w:r w:rsidRPr="00DB3062">
        <w:rPr>
          <w:sz w:val="28"/>
          <w:szCs w:val="28"/>
        </w:rPr>
        <w:t>Арттерапия</w:t>
      </w:r>
      <w:proofErr w:type="spellEnd"/>
      <w:r w:rsidRPr="00DB3062">
        <w:rPr>
          <w:sz w:val="28"/>
          <w:szCs w:val="28"/>
        </w:rPr>
        <w:t>» позволяет получить в этом случае дополнительный диагностический материал, свидетельствующий о проблемах ребенка.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Активная деятельность и творчество способствуют расслаблению, снятию напряженности у детей с ограниченными возможностями здоровья. Дополнительные возможности самовыражения и новые навыки способствуют ликвидации негативного отношения к </w:t>
      </w:r>
      <w:proofErr w:type="spellStart"/>
      <w:r w:rsidRPr="00DB3062">
        <w:rPr>
          <w:sz w:val="28"/>
          <w:szCs w:val="28"/>
        </w:rPr>
        <w:t>арттерапевтическим</w:t>
      </w:r>
      <w:proofErr w:type="spellEnd"/>
      <w:r w:rsidRPr="00DB3062">
        <w:rPr>
          <w:sz w:val="28"/>
          <w:szCs w:val="28"/>
        </w:rPr>
        <w:t xml:space="preserve"> занятиям и страха перед ними. Для изменения и повышения самооценки большую роль играют постоянный интерес и положительная оценка со стороны педагога, сверстников, родителей.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Вновь приобретенные способы самовыражения, положительные эмоции, возникающие в процессе творчества, снижают агрессивность, повышают самооценку «Я не хуже других». Эмоциональная заинтересованность активирует детей с ОВЗ и открывает путь для более эффективного коррекционного воздействия.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B3062">
        <w:rPr>
          <w:sz w:val="28"/>
          <w:szCs w:val="28"/>
        </w:rPr>
        <w:t>Арттерапевтический</w:t>
      </w:r>
      <w:proofErr w:type="spellEnd"/>
      <w:r w:rsidRPr="00DB3062">
        <w:rPr>
          <w:sz w:val="28"/>
          <w:szCs w:val="28"/>
        </w:rPr>
        <w:t xml:space="preserve"> метод позволяет мне как нельзя лучше объединить индивидуальный подход к детям и групповую форму работы.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Как правило, </w:t>
      </w:r>
      <w:proofErr w:type="spellStart"/>
      <w:r w:rsidRPr="00DB3062">
        <w:rPr>
          <w:sz w:val="28"/>
          <w:szCs w:val="28"/>
        </w:rPr>
        <w:t>арттерапевтические</w:t>
      </w:r>
      <w:proofErr w:type="spellEnd"/>
      <w:r w:rsidRPr="00DB3062">
        <w:rPr>
          <w:sz w:val="28"/>
          <w:szCs w:val="28"/>
        </w:rPr>
        <w:t xml:space="preserve"> методы присутствуют в любой программе коррекции, дополняя и обогащая развивающие возможности игры.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Создание результата в процессе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 xml:space="preserve"> </w:t>
      </w:r>
      <w:proofErr w:type="spellStart"/>
      <w:r w:rsidRPr="00DB3062">
        <w:rPr>
          <w:sz w:val="28"/>
          <w:szCs w:val="28"/>
        </w:rPr>
        <w:t>обусловленно</w:t>
      </w:r>
      <w:proofErr w:type="spellEnd"/>
      <w:r w:rsidRPr="00DB3062">
        <w:rPr>
          <w:sz w:val="28"/>
          <w:szCs w:val="28"/>
        </w:rPr>
        <w:t xml:space="preserve"> целой системой побуждений, центральными из которых являются:</w:t>
      </w:r>
    </w:p>
    <w:p w:rsidR="00DB3062" w:rsidRPr="00DB3062" w:rsidRDefault="00DB3062" w:rsidP="00DB30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стремление ребенка выразить свои чувства, переживания во внешней действенной форме;</w:t>
      </w:r>
    </w:p>
    <w:p w:rsidR="00DB3062" w:rsidRPr="00DB3062" w:rsidRDefault="00DB3062" w:rsidP="00DB30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потребность понять и разобраться в том, что происходит в себе;</w:t>
      </w:r>
    </w:p>
    <w:p w:rsidR="00DB3062" w:rsidRPr="00DB3062" w:rsidRDefault="00DB3062" w:rsidP="00DB30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потребность вступить в коммуникацию с другими людьми используя результаты своей деятельности;</w:t>
      </w:r>
    </w:p>
    <w:p w:rsidR="00DB3062" w:rsidRPr="00DB3062" w:rsidRDefault="00DB3062" w:rsidP="00DB30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стремление к исследованию окружающего мира через символизацию его в особой форме, конструирование мира в виде рисунков, аппликаций, панно, поделок, сказок, историй.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Процесс создания любого творческого продукта базируется на таких психолого-педагогических функциях, как активное восприятие продуктивное воображение, фантазия и символизация.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Применение </w:t>
      </w:r>
      <w:proofErr w:type="spellStart"/>
      <w:r w:rsidRPr="00DB3062">
        <w:rPr>
          <w:sz w:val="28"/>
          <w:szCs w:val="28"/>
        </w:rPr>
        <w:t>арттерапевтических</w:t>
      </w:r>
      <w:proofErr w:type="spellEnd"/>
      <w:r w:rsidRPr="00DB3062">
        <w:rPr>
          <w:sz w:val="28"/>
          <w:szCs w:val="28"/>
        </w:rPr>
        <w:t xml:space="preserve"> методов на занятиях в работе с детьми ограниченными возможностями здоровья позволяет мне получить следующие позитивные результаты:</w:t>
      </w:r>
    </w:p>
    <w:p w:rsidR="00DB3062" w:rsidRPr="00DB3062" w:rsidRDefault="00DB3062" w:rsidP="00DB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Обеспечивает </w:t>
      </w:r>
      <w:proofErr w:type="gramStart"/>
      <w:r w:rsidRPr="00DB3062">
        <w:rPr>
          <w:sz w:val="28"/>
          <w:szCs w:val="28"/>
        </w:rPr>
        <w:t>эффективное</w:t>
      </w:r>
      <w:proofErr w:type="gramEnd"/>
      <w:r w:rsidRPr="00DB3062">
        <w:rPr>
          <w:sz w:val="28"/>
          <w:szCs w:val="28"/>
        </w:rPr>
        <w:t xml:space="preserve"> эмоциональное </w:t>
      </w:r>
      <w:proofErr w:type="spellStart"/>
      <w:r w:rsidRPr="00DB3062">
        <w:rPr>
          <w:sz w:val="28"/>
          <w:szCs w:val="28"/>
        </w:rPr>
        <w:t>отреагирование</w:t>
      </w:r>
      <w:proofErr w:type="spellEnd"/>
      <w:r w:rsidRPr="00DB3062">
        <w:rPr>
          <w:sz w:val="28"/>
          <w:szCs w:val="28"/>
        </w:rPr>
        <w:t>, придает ему (даже в случае агрессивного проявления) социально приемлемые, допустимые формы работы.</w:t>
      </w:r>
    </w:p>
    <w:p w:rsidR="00DB3062" w:rsidRPr="00DB3062" w:rsidRDefault="00DB3062" w:rsidP="00DB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Облегчает процесс коммуникации для замкнутых, стеснительных или </w:t>
      </w:r>
      <w:proofErr w:type="spellStart"/>
      <w:r w:rsidRPr="00DB3062">
        <w:rPr>
          <w:sz w:val="28"/>
          <w:szCs w:val="28"/>
        </w:rPr>
        <w:t>слабоориентированных</w:t>
      </w:r>
      <w:proofErr w:type="spellEnd"/>
      <w:r w:rsidRPr="00DB3062">
        <w:rPr>
          <w:sz w:val="28"/>
          <w:szCs w:val="28"/>
        </w:rPr>
        <w:t xml:space="preserve"> на общение детей.</w:t>
      </w:r>
    </w:p>
    <w:p w:rsidR="00DB3062" w:rsidRPr="00DB3062" w:rsidRDefault="00DB3062" w:rsidP="00DB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lastRenderedPageBreak/>
        <w:t xml:space="preserve">Дает возможность невербального контакта (результата 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>), способствует преодолению коммуникативных барьеров и психологических защит.</w:t>
      </w:r>
    </w:p>
    <w:p w:rsidR="00DB3062" w:rsidRPr="00DB3062" w:rsidRDefault="00DB3062" w:rsidP="00DB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Создает благоприятные условия для реализации произвольности и способности к </w:t>
      </w:r>
      <w:proofErr w:type="spellStart"/>
      <w:r w:rsidRPr="00DB3062">
        <w:rPr>
          <w:sz w:val="28"/>
          <w:szCs w:val="28"/>
        </w:rPr>
        <w:t>саморегуляции</w:t>
      </w:r>
      <w:proofErr w:type="spellEnd"/>
      <w:r w:rsidRPr="00DB3062">
        <w:rPr>
          <w:sz w:val="28"/>
          <w:szCs w:val="28"/>
        </w:rPr>
        <w:t>. Эти условия обеспечиваются за счет того, что изобразительная декоративно-прикладная деятельность требует планирования и регуляции деятельности на пути достижения целей.</w:t>
      </w:r>
    </w:p>
    <w:p w:rsidR="00DB3062" w:rsidRPr="00DB3062" w:rsidRDefault="00DB3062" w:rsidP="00DB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Оказывает дополнительное влияние на осознание ребенком своих чувств, переживаний и эмоциональных состояний, создает предпосылки для регуляции эмоциональных состояний и реакций.</w:t>
      </w:r>
    </w:p>
    <w:p w:rsidR="00DB3062" w:rsidRPr="00DB3062" w:rsidRDefault="00DB3062" w:rsidP="00DB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Существенно повышает личностную ценность, содействует формированию позитивной «Я – концепции» и повышению уверенности в себе за счет социального признания ценности результата, созданного ребенком с ОВЗ.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Об эффективности «</w:t>
      </w:r>
      <w:proofErr w:type="spellStart"/>
      <w:r w:rsidRPr="00DB3062">
        <w:rPr>
          <w:sz w:val="28"/>
          <w:szCs w:val="28"/>
        </w:rPr>
        <w:t>арттерапии</w:t>
      </w:r>
      <w:proofErr w:type="spellEnd"/>
      <w:r w:rsidRPr="00DB3062">
        <w:rPr>
          <w:sz w:val="28"/>
          <w:szCs w:val="28"/>
        </w:rPr>
        <w:t>» можно судить на основании активного участия моих воспитанников в </w:t>
      </w:r>
      <w:proofErr w:type="spellStart"/>
      <w:r w:rsidRPr="00DB3062">
        <w:rPr>
          <w:sz w:val="28"/>
          <w:szCs w:val="28"/>
        </w:rPr>
        <w:t>разноуровневых</w:t>
      </w:r>
      <w:proofErr w:type="spellEnd"/>
      <w:r w:rsidRPr="00DB306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ах, фестивалях, выставках</w:t>
      </w:r>
      <w:r w:rsidRPr="00DB3062">
        <w:rPr>
          <w:sz w:val="28"/>
          <w:szCs w:val="28"/>
        </w:rPr>
        <w:t>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>Участие в различных выставках – конкурсах имеет для школьников большое значение, так как это влияет на уровень самооценки развивающейся личности, позволяет детям оценить свои способности. Ребенок должен чаще оказываться в ситуации успеха, чувствовать себя умелым и даже искусным.</w:t>
      </w:r>
    </w:p>
    <w:p w:rsidR="00DB3062" w:rsidRPr="00DB3062" w:rsidRDefault="00DB3062" w:rsidP="00DB3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062">
        <w:rPr>
          <w:sz w:val="28"/>
          <w:szCs w:val="28"/>
        </w:rPr>
        <w:t xml:space="preserve">Таким образом, результаты проведенной работы показали, что в процессе обучения у детей появляются положительные эмоции, </w:t>
      </w:r>
      <w:proofErr w:type="spellStart"/>
      <w:r w:rsidRPr="00DB3062">
        <w:rPr>
          <w:sz w:val="28"/>
          <w:szCs w:val="28"/>
        </w:rPr>
        <w:t>эмпатия</w:t>
      </w:r>
      <w:proofErr w:type="spellEnd"/>
      <w:r w:rsidRPr="00DB3062">
        <w:rPr>
          <w:sz w:val="28"/>
          <w:szCs w:val="28"/>
        </w:rPr>
        <w:t>, принятие других, доброжелательность, снимается напряженность, беспокойство, озабоченность. Со слов детей, они адекватно оценивают результаты своих способностей и планируют в дальнейшем использовать эти знания в жизни. Посредством творческой деятельности в коллективе налаживаются межличностные отношения, укрепляются дружеские, доверительные отношения, проявляется повышенный интерес художественной деятельности. В связи с тем, что самооценка у детей с ОВЗ находится на стадии активного формирования, результаты ее диагностики в большей степени носят ситуативный характер. Анализ достигнутых результатов и поставленных задач дают возможность с уверенностью сказать, что механизмы реализации поставленных задач выбраны удачно. </w:t>
      </w:r>
    </w:p>
    <w:p w:rsidR="00EA6C3C" w:rsidRDefault="00EA6C3C"/>
    <w:sectPr w:rsidR="00EA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77A"/>
    <w:multiLevelType w:val="multilevel"/>
    <w:tmpl w:val="C21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90317"/>
    <w:multiLevelType w:val="multilevel"/>
    <w:tmpl w:val="59A0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707CE"/>
    <w:multiLevelType w:val="multilevel"/>
    <w:tmpl w:val="50EC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10483"/>
    <w:multiLevelType w:val="multilevel"/>
    <w:tmpl w:val="730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F34B2"/>
    <w:multiLevelType w:val="multilevel"/>
    <w:tmpl w:val="85B0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062"/>
    <w:rsid w:val="001A66F8"/>
    <w:rsid w:val="00DB3062"/>
    <w:rsid w:val="00EA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2591</Words>
  <Characters>14770</Characters>
  <Application>Microsoft Office Word</Application>
  <DocSecurity>0</DocSecurity>
  <Lines>123</Lines>
  <Paragraphs>34</Paragraphs>
  <ScaleCrop>false</ScaleCrop>
  <Company>Krokoz™</Company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2020-12-04T07:51:00Z</dcterms:created>
  <dcterms:modified xsi:type="dcterms:W3CDTF">2020-12-04T08:00:00Z</dcterms:modified>
</cp:coreProperties>
</file>