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42" w:rsidRDefault="00B11842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9790" cy="8167211"/>
            <wp:effectExtent l="19050" t="0" r="3810" b="0"/>
            <wp:docPr id="1" name="Рисунок 1" descr="D: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42" w:rsidRDefault="00B11842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11842" w:rsidRDefault="00B11842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11842" w:rsidRDefault="00B11842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11842" w:rsidRDefault="00B11842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263F">
        <w:rPr>
          <w:rStyle w:val="a4"/>
          <w:sz w:val="28"/>
          <w:szCs w:val="28"/>
        </w:rPr>
        <w:lastRenderedPageBreak/>
        <w:t>1. Общие положения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1.1. Общее собрание (конференция) трудового коллектива является высшим органом самоуправления </w:t>
      </w:r>
      <w:r>
        <w:rPr>
          <w:sz w:val="28"/>
          <w:szCs w:val="28"/>
        </w:rPr>
        <w:t>У</w:t>
      </w:r>
      <w:r w:rsidRPr="0069263F">
        <w:rPr>
          <w:sz w:val="28"/>
          <w:szCs w:val="28"/>
        </w:rPr>
        <w:t>чреждения.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1.2. </w:t>
      </w:r>
      <w:proofErr w:type="gramStart"/>
      <w:r w:rsidRPr="0069263F">
        <w:rPr>
          <w:sz w:val="28"/>
          <w:szCs w:val="28"/>
        </w:rPr>
        <w:t>Общее собрание трудового коллектива в своей деятельности основывается на действующем законо</w:t>
      </w:r>
      <w:r>
        <w:rPr>
          <w:sz w:val="28"/>
          <w:szCs w:val="28"/>
        </w:rPr>
        <w:t>дательстве Российской Федерации, Ставропольского края и администрации города Ставрополя</w:t>
      </w:r>
      <w:r w:rsidRPr="0069263F">
        <w:rPr>
          <w:sz w:val="28"/>
          <w:szCs w:val="28"/>
        </w:rPr>
        <w:t xml:space="preserve">, использует </w:t>
      </w:r>
      <w:r w:rsidR="00560E10">
        <w:rPr>
          <w:sz w:val="28"/>
          <w:szCs w:val="28"/>
        </w:rPr>
        <w:t xml:space="preserve">         </w:t>
      </w:r>
      <w:r w:rsidRPr="0069263F">
        <w:rPr>
          <w:sz w:val="28"/>
          <w:szCs w:val="28"/>
        </w:rPr>
        <w:t>в своей работе письма и методические разъяснения федеральных органов исполнительной власти, осуществляющих управление в сфере образования и труда, муниципальные нормативные правовые акты, письма и разъяснения общественных организаций по вопросам труда и организации управления.</w:t>
      </w:r>
      <w:proofErr w:type="gramEnd"/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1.3. Изменения и дополнения в настоящее Положение вносятся общим собранием и принимаются на его заседании.</w:t>
      </w:r>
    </w:p>
    <w:p w:rsid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1.4. Срок действия данного Положения не ограничен. Положение действует до принятия нового.</w:t>
      </w:r>
    </w:p>
    <w:p w:rsidR="0075124A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263F">
        <w:rPr>
          <w:rStyle w:val="a4"/>
          <w:sz w:val="28"/>
          <w:szCs w:val="28"/>
        </w:rPr>
        <w:t>2. Задачи общего собрания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Общее собрание созывается для решения следующих задач:</w:t>
      </w:r>
    </w:p>
    <w:p w:rsidR="0069263F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Разработка проекта К</w:t>
      </w:r>
      <w:r w:rsidR="0069263F" w:rsidRPr="0069263F">
        <w:rPr>
          <w:sz w:val="28"/>
          <w:szCs w:val="28"/>
        </w:rPr>
        <w:t xml:space="preserve">оллективного договора с </w:t>
      </w:r>
      <w:r w:rsidR="00560E10">
        <w:rPr>
          <w:sz w:val="28"/>
          <w:szCs w:val="28"/>
        </w:rPr>
        <w:t>администрацией</w:t>
      </w:r>
      <w:r w:rsidR="0069263F" w:rsidRPr="0069263F">
        <w:rPr>
          <w:sz w:val="28"/>
          <w:szCs w:val="28"/>
        </w:rPr>
        <w:t xml:space="preserve"> </w:t>
      </w:r>
      <w:r w:rsidR="00560E10">
        <w:rPr>
          <w:sz w:val="28"/>
          <w:szCs w:val="28"/>
        </w:rPr>
        <w:t>У</w:t>
      </w:r>
      <w:r w:rsidR="0069263F" w:rsidRPr="0069263F">
        <w:rPr>
          <w:sz w:val="28"/>
          <w:szCs w:val="28"/>
        </w:rPr>
        <w:t>чреждения, осу</w:t>
      </w:r>
      <w:r>
        <w:rPr>
          <w:sz w:val="28"/>
          <w:szCs w:val="28"/>
        </w:rPr>
        <w:t>ществление контроля выполнения К</w:t>
      </w:r>
      <w:r w:rsidR="0069263F" w:rsidRPr="0069263F">
        <w:rPr>
          <w:sz w:val="28"/>
          <w:szCs w:val="28"/>
        </w:rPr>
        <w:t>оллективного договора.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2.2. Разработка и принятие изменений в Устав для внесения их на утверждение Учредителем.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2.3. Решение вопросов социальной защиты работников.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2.4. Утверждение Правил внутреннего трудового распорядка.</w:t>
      </w:r>
    </w:p>
    <w:p w:rsid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2.5. Организация общественных работ.</w:t>
      </w:r>
    </w:p>
    <w:p w:rsidR="0075124A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263F">
        <w:rPr>
          <w:sz w:val="28"/>
          <w:szCs w:val="28"/>
        </w:rPr>
        <w:t> </w:t>
      </w:r>
      <w:r w:rsidRPr="0069263F">
        <w:rPr>
          <w:rStyle w:val="a4"/>
          <w:sz w:val="28"/>
          <w:szCs w:val="28"/>
        </w:rPr>
        <w:t>3. Функции общего собрания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Общее собрание исполняет следующие функции:</w:t>
      </w:r>
    </w:p>
    <w:p w:rsidR="0069263F" w:rsidRPr="0069263F" w:rsidRDefault="0069263F" w:rsidP="0056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3F">
        <w:rPr>
          <w:rFonts w:ascii="Times New Roman" w:hAnsi="Times New Roman" w:cs="Times New Roman"/>
          <w:sz w:val="28"/>
          <w:szCs w:val="28"/>
        </w:rPr>
        <w:t xml:space="preserve">3.1. Обсуждает коллективный договор руководства и работников </w:t>
      </w:r>
      <w:r w:rsidR="00560E10">
        <w:rPr>
          <w:sz w:val="28"/>
          <w:szCs w:val="28"/>
        </w:rPr>
        <w:t>У</w:t>
      </w:r>
      <w:r w:rsidRPr="0069263F">
        <w:rPr>
          <w:rFonts w:ascii="Times New Roman" w:hAnsi="Times New Roman" w:cs="Times New Roman"/>
          <w:sz w:val="28"/>
          <w:szCs w:val="28"/>
        </w:rPr>
        <w:t xml:space="preserve">чреждения, выдвигает представителей трудового коллектива для участия в Комиссии </w:t>
      </w:r>
      <w:r w:rsidR="00560E10">
        <w:rPr>
          <w:rFonts w:ascii="Times New Roman" w:hAnsi="Times New Roman"/>
          <w:sz w:val="28"/>
          <w:szCs w:val="28"/>
        </w:rPr>
        <w:t xml:space="preserve">по регулированию социально-трудовых отношений </w:t>
      </w:r>
      <w:r w:rsidR="0075124A">
        <w:rPr>
          <w:rFonts w:ascii="Times New Roman" w:hAnsi="Times New Roman" w:cs="Times New Roman"/>
          <w:sz w:val="28"/>
          <w:szCs w:val="28"/>
        </w:rPr>
        <w:t>и подготовке проекта К</w:t>
      </w:r>
      <w:r w:rsidRPr="0069263F">
        <w:rPr>
          <w:rFonts w:ascii="Times New Roman" w:hAnsi="Times New Roman" w:cs="Times New Roman"/>
          <w:sz w:val="28"/>
          <w:szCs w:val="28"/>
        </w:rPr>
        <w:t>оллективного договора, которая создаётся для решения вопросов закл</w:t>
      </w:r>
      <w:r w:rsidR="0075124A">
        <w:rPr>
          <w:rFonts w:ascii="Times New Roman" w:hAnsi="Times New Roman" w:cs="Times New Roman"/>
          <w:sz w:val="28"/>
          <w:szCs w:val="28"/>
        </w:rPr>
        <w:t>ючения, изменения и дополнения К</w:t>
      </w:r>
      <w:r w:rsidRPr="0069263F">
        <w:rPr>
          <w:rFonts w:ascii="Times New Roman" w:hAnsi="Times New Roman" w:cs="Times New Roman"/>
          <w:sz w:val="28"/>
          <w:szCs w:val="28"/>
        </w:rPr>
        <w:t>оллективного договора.</w:t>
      </w:r>
    </w:p>
    <w:p w:rsidR="0069263F" w:rsidRPr="0069263F" w:rsidRDefault="0069263F" w:rsidP="00560E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3.2. Организует работу ком</w:t>
      </w:r>
      <w:r w:rsidR="0075124A">
        <w:rPr>
          <w:sz w:val="28"/>
          <w:szCs w:val="28"/>
        </w:rPr>
        <w:t>иссий, регулирующих исполнение К</w:t>
      </w:r>
      <w:r w:rsidRPr="0069263F">
        <w:rPr>
          <w:sz w:val="28"/>
          <w:szCs w:val="28"/>
        </w:rPr>
        <w:t>оллективного договора</w:t>
      </w:r>
      <w:r w:rsidR="00560E10">
        <w:rPr>
          <w:sz w:val="28"/>
          <w:szCs w:val="28"/>
        </w:rPr>
        <w:t>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3.3. Разрабатывает и принимает </w:t>
      </w:r>
      <w:r w:rsidR="00560E10">
        <w:rPr>
          <w:sz w:val="28"/>
          <w:szCs w:val="28"/>
        </w:rPr>
        <w:t>У</w:t>
      </w:r>
      <w:r w:rsidRPr="0069263F">
        <w:rPr>
          <w:sz w:val="28"/>
          <w:szCs w:val="28"/>
        </w:rPr>
        <w:t>став, утверждает локальные акты в пределах установленной компетенции (договоры, соглашения, положения и др.), вносит в них изменения и дополнения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3.4. Подготавливает и заслушивает отчеты комиссий, в частности, о раб</w:t>
      </w:r>
      <w:r w:rsidR="0075124A">
        <w:rPr>
          <w:sz w:val="28"/>
          <w:szCs w:val="28"/>
        </w:rPr>
        <w:t>оте по К</w:t>
      </w:r>
      <w:r w:rsidRPr="0069263F">
        <w:rPr>
          <w:sz w:val="28"/>
          <w:szCs w:val="28"/>
        </w:rPr>
        <w:t>оллективному договору.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3.5. Определяет численность и срок полномочий</w:t>
      </w:r>
      <w:r w:rsidR="00560E10">
        <w:rPr>
          <w:sz w:val="28"/>
          <w:szCs w:val="28"/>
        </w:rPr>
        <w:t xml:space="preserve"> Комиссии по трудовым спорам МБУ ДО ЦДТ</w:t>
      </w:r>
      <w:r w:rsidRPr="0069263F">
        <w:rPr>
          <w:sz w:val="28"/>
          <w:szCs w:val="28"/>
        </w:rPr>
        <w:t>, избирает её членов.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3.6. Рассматривает перспективные планы развития </w:t>
      </w:r>
      <w:r w:rsidR="00560E10">
        <w:rPr>
          <w:sz w:val="28"/>
          <w:szCs w:val="28"/>
        </w:rPr>
        <w:t>У</w:t>
      </w:r>
      <w:r w:rsidRPr="0069263F">
        <w:rPr>
          <w:sz w:val="28"/>
          <w:szCs w:val="28"/>
        </w:rPr>
        <w:t>чреждения.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3.7. Рассматривает факты нарушения тру</w:t>
      </w:r>
      <w:r w:rsidR="00560E10">
        <w:rPr>
          <w:sz w:val="28"/>
          <w:szCs w:val="28"/>
        </w:rPr>
        <w:t>довой дисциплины работниками МБ</w:t>
      </w:r>
      <w:r w:rsidRPr="0069263F">
        <w:rPr>
          <w:sz w:val="28"/>
          <w:szCs w:val="28"/>
        </w:rPr>
        <w:t>У ДО</w:t>
      </w:r>
      <w:r w:rsidR="00560E10">
        <w:rPr>
          <w:sz w:val="28"/>
          <w:szCs w:val="28"/>
        </w:rPr>
        <w:t xml:space="preserve"> ЦДТ</w:t>
      </w:r>
      <w:r w:rsidRPr="0069263F">
        <w:rPr>
          <w:sz w:val="28"/>
          <w:szCs w:val="28"/>
        </w:rPr>
        <w:t>;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lastRenderedPageBreak/>
        <w:t xml:space="preserve">3.8. Рассматривает вопросы охраны и безопасности условий труда работников </w:t>
      </w:r>
      <w:r w:rsidR="00560E10">
        <w:rPr>
          <w:sz w:val="28"/>
          <w:szCs w:val="28"/>
        </w:rPr>
        <w:t>Учреждения</w:t>
      </w:r>
      <w:r w:rsidRPr="0069263F">
        <w:rPr>
          <w:sz w:val="28"/>
          <w:szCs w:val="28"/>
        </w:rPr>
        <w:t>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3.9. Заслушивает отчеты директора о расходовании бюджетных и внебюджетных средств.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3.10. Принимает необходимые меры, в рамках действующего законодательства, ограждающие администрацию, педагогических и других работников </w:t>
      </w:r>
      <w:r w:rsidR="00560E10">
        <w:rPr>
          <w:sz w:val="28"/>
          <w:szCs w:val="28"/>
        </w:rPr>
        <w:t>У</w:t>
      </w:r>
      <w:r w:rsidRPr="0069263F">
        <w:rPr>
          <w:sz w:val="28"/>
          <w:szCs w:val="28"/>
        </w:rPr>
        <w:t>чреждения от необоснованного вмешательства в их профессиональную деятельность, ограничения самостоятельности</w:t>
      </w:r>
      <w:r w:rsidR="00560E10">
        <w:rPr>
          <w:sz w:val="28"/>
          <w:szCs w:val="28"/>
        </w:rPr>
        <w:t xml:space="preserve"> Учреждения</w:t>
      </w:r>
      <w:r w:rsidRPr="0069263F">
        <w:rPr>
          <w:sz w:val="28"/>
          <w:szCs w:val="28"/>
        </w:rPr>
        <w:t xml:space="preserve">, его самоуправляемости. 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3.11. Взаимодействует с другими органами самоуправления </w:t>
      </w:r>
      <w:r w:rsidR="00560E10">
        <w:rPr>
          <w:sz w:val="28"/>
          <w:szCs w:val="28"/>
        </w:rPr>
        <w:t>У</w:t>
      </w:r>
      <w:r w:rsidRPr="0069263F">
        <w:rPr>
          <w:sz w:val="28"/>
          <w:szCs w:val="28"/>
        </w:rPr>
        <w:t>чреждения по вопросам организации основной деятельности.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3.12. Обсуждает вопросы необходимости реорганизации и ликвидации </w:t>
      </w:r>
      <w:r w:rsidR="00560E10">
        <w:rPr>
          <w:sz w:val="28"/>
          <w:szCs w:val="28"/>
        </w:rPr>
        <w:t>У</w:t>
      </w:r>
      <w:r w:rsidRPr="0069263F">
        <w:rPr>
          <w:sz w:val="28"/>
          <w:szCs w:val="28"/>
        </w:rPr>
        <w:t>чреждения.</w:t>
      </w:r>
    </w:p>
    <w:p w:rsid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3.13. Представляет работников </w:t>
      </w:r>
      <w:r w:rsidR="00560E10">
        <w:rPr>
          <w:sz w:val="28"/>
          <w:szCs w:val="28"/>
        </w:rPr>
        <w:t xml:space="preserve">Учреждения </w:t>
      </w:r>
      <w:r w:rsidRPr="0069263F">
        <w:rPr>
          <w:sz w:val="28"/>
          <w:szCs w:val="28"/>
        </w:rPr>
        <w:t>на награждение отраслевыми и государственными наградами.</w:t>
      </w:r>
    </w:p>
    <w:p w:rsidR="00560E10" w:rsidRPr="0069263F" w:rsidRDefault="00560E10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263F">
        <w:rPr>
          <w:sz w:val="28"/>
          <w:szCs w:val="28"/>
        </w:rPr>
        <w:t> </w:t>
      </w:r>
      <w:r w:rsidRPr="0069263F">
        <w:rPr>
          <w:rStyle w:val="a4"/>
          <w:sz w:val="28"/>
          <w:szCs w:val="28"/>
        </w:rPr>
        <w:t>4. Права Общего собрания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Общее собрание имеет право </w:t>
      </w:r>
      <w:proofErr w:type="gramStart"/>
      <w:r w:rsidRPr="0069263F">
        <w:rPr>
          <w:sz w:val="28"/>
          <w:szCs w:val="28"/>
        </w:rPr>
        <w:t>на</w:t>
      </w:r>
      <w:proofErr w:type="gramEnd"/>
      <w:r w:rsidRPr="0069263F">
        <w:rPr>
          <w:sz w:val="28"/>
          <w:szCs w:val="28"/>
        </w:rPr>
        <w:t>: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4.1. Участие в управлении </w:t>
      </w:r>
      <w:r w:rsidR="00560E10">
        <w:rPr>
          <w:sz w:val="28"/>
          <w:szCs w:val="28"/>
        </w:rPr>
        <w:t>У</w:t>
      </w:r>
      <w:r w:rsidRPr="0069263F">
        <w:rPr>
          <w:sz w:val="28"/>
          <w:szCs w:val="28"/>
        </w:rPr>
        <w:t>чреждения.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4.2. Создание временных или постоянных комиссий, решающих конфликтные вопросы о труде и трудовых взаимоотношениях в коллективе.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4.3. Внесение предложен</w:t>
      </w:r>
      <w:r w:rsidR="0075124A">
        <w:rPr>
          <w:sz w:val="28"/>
          <w:szCs w:val="28"/>
        </w:rPr>
        <w:t>ий по изменению и дополнению в К</w:t>
      </w:r>
      <w:r w:rsidRPr="0069263F">
        <w:rPr>
          <w:sz w:val="28"/>
          <w:szCs w:val="28"/>
        </w:rPr>
        <w:t xml:space="preserve">оллективный договор </w:t>
      </w:r>
      <w:r w:rsidR="00560E10">
        <w:rPr>
          <w:sz w:val="28"/>
          <w:szCs w:val="28"/>
        </w:rPr>
        <w:t>У</w:t>
      </w:r>
      <w:r w:rsidRPr="0069263F">
        <w:rPr>
          <w:sz w:val="28"/>
          <w:szCs w:val="28"/>
        </w:rPr>
        <w:t>чреждения.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4.4. Представление предложений и заявлений Учредителю, в органы муниципальной и государственной власти, в общественные организации.</w:t>
      </w:r>
    </w:p>
    <w:p w:rsid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4.5. Внесение в повестку собрания отдельных вопросов общественной жизни коллектива.</w:t>
      </w:r>
    </w:p>
    <w:p w:rsidR="00560E10" w:rsidRPr="0069263F" w:rsidRDefault="00560E10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263F">
        <w:rPr>
          <w:sz w:val="28"/>
          <w:szCs w:val="28"/>
        </w:rPr>
        <w:t> </w:t>
      </w:r>
      <w:r w:rsidRPr="0069263F">
        <w:rPr>
          <w:rStyle w:val="a4"/>
          <w:sz w:val="28"/>
          <w:szCs w:val="28"/>
        </w:rPr>
        <w:t>5. Организация управления общим собранием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5.1. Членами общего с</w:t>
      </w:r>
      <w:r w:rsidR="00560E10">
        <w:rPr>
          <w:sz w:val="28"/>
          <w:szCs w:val="28"/>
        </w:rPr>
        <w:t>обрания трудового коллектива МБУ ДО ЦДТ</w:t>
      </w:r>
      <w:r w:rsidRPr="0069263F">
        <w:rPr>
          <w:sz w:val="28"/>
          <w:szCs w:val="28"/>
        </w:rPr>
        <w:t xml:space="preserve"> являются руководящие, педагогические</w:t>
      </w:r>
      <w:r w:rsidR="00560E10">
        <w:rPr>
          <w:sz w:val="28"/>
          <w:szCs w:val="28"/>
        </w:rPr>
        <w:t xml:space="preserve"> и другие работники Учреждения</w:t>
      </w:r>
      <w:r w:rsidRPr="0069263F">
        <w:rPr>
          <w:sz w:val="28"/>
          <w:szCs w:val="28"/>
        </w:rPr>
        <w:t>.</w:t>
      </w:r>
    </w:p>
    <w:p w:rsidR="0069263F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9263F" w:rsidRPr="0069263F">
        <w:rPr>
          <w:sz w:val="28"/>
          <w:szCs w:val="28"/>
        </w:rPr>
        <w:t>. Общее собрание трудового коллектива проводится не чаще двух раз за учебный год и по мере необходимости.</w:t>
      </w:r>
    </w:p>
    <w:p w:rsidR="0069263F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9263F" w:rsidRPr="0069263F">
        <w:rPr>
          <w:sz w:val="28"/>
          <w:szCs w:val="28"/>
        </w:rPr>
        <w:t xml:space="preserve">. Для ведения заседания собрание избирает из своих членов председателя (обычно представителя руководства образовательного учреждения) </w:t>
      </w:r>
      <w:r>
        <w:rPr>
          <w:sz w:val="28"/>
          <w:szCs w:val="28"/>
        </w:rPr>
        <w:t xml:space="preserve">                </w:t>
      </w:r>
      <w:r w:rsidR="0069263F" w:rsidRPr="0069263F">
        <w:rPr>
          <w:sz w:val="28"/>
          <w:szCs w:val="28"/>
        </w:rPr>
        <w:t>и секретаря собрания (ведущего протокол) сроком на один календарный год, которые исполняют свои обязанности на общественных началах.</w:t>
      </w:r>
    </w:p>
    <w:p w:rsidR="0069263F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69263F" w:rsidRPr="0069263F">
        <w:rPr>
          <w:sz w:val="28"/>
          <w:szCs w:val="28"/>
        </w:rPr>
        <w:t>. Председатель общего собрания:</w:t>
      </w:r>
    </w:p>
    <w:p w:rsidR="00560E10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организует деятельность общего собрания;</w:t>
      </w:r>
    </w:p>
    <w:p w:rsidR="00560E10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информирует членов трудового коллектива о предстоящем заседании;</w:t>
      </w:r>
    </w:p>
    <w:p w:rsidR="00560E10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организует подготовку и проведение заседания;</w:t>
      </w:r>
    </w:p>
    <w:p w:rsidR="00560E10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определяет повестку дня;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контролирует выполнение решений.</w:t>
      </w:r>
    </w:p>
    <w:p w:rsidR="0069263F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="0069263F" w:rsidRPr="0069263F">
        <w:rPr>
          <w:sz w:val="28"/>
          <w:szCs w:val="28"/>
        </w:rPr>
        <w:t xml:space="preserve">. Общее собрание считается правомочным, если на нем присутствует не менее 1/2 общего числа членов трудового коллектива </w:t>
      </w:r>
      <w:r w:rsidR="00560E10">
        <w:rPr>
          <w:sz w:val="28"/>
          <w:szCs w:val="28"/>
        </w:rPr>
        <w:t>У</w:t>
      </w:r>
      <w:r w:rsidR="0069263F" w:rsidRPr="0069263F">
        <w:rPr>
          <w:sz w:val="28"/>
          <w:szCs w:val="28"/>
        </w:rPr>
        <w:t>чреждения.</w:t>
      </w:r>
    </w:p>
    <w:p w:rsidR="0069263F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69263F" w:rsidRPr="0069263F">
        <w:rPr>
          <w:sz w:val="28"/>
          <w:szCs w:val="28"/>
        </w:rPr>
        <w:t>. Решение общего собрания принимается открытым голосованием.</w:t>
      </w:r>
    </w:p>
    <w:p w:rsidR="0069263F" w:rsidRP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69263F" w:rsidRPr="0069263F">
        <w:rPr>
          <w:sz w:val="28"/>
          <w:szCs w:val="28"/>
        </w:rPr>
        <w:t>. Решение общего собрания считается принятым, если за него проголосовало не менее 2/3 присутствующих.</w:t>
      </w:r>
    </w:p>
    <w:p w:rsidR="0069263F" w:rsidRDefault="0075124A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9263F" w:rsidRPr="0069263F">
        <w:rPr>
          <w:sz w:val="28"/>
          <w:szCs w:val="28"/>
        </w:rPr>
        <w:t>. Решения общего собрания трудового коллектива, принятые в пределах его компетенции и в соответствии с законодательством Российской Федерации являются обяза</w:t>
      </w:r>
      <w:r w:rsidR="00560E10">
        <w:rPr>
          <w:sz w:val="28"/>
          <w:szCs w:val="28"/>
        </w:rPr>
        <w:t>тельными для всех работников МБУ ДО ЦДТ</w:t>
      </w:r>
      <w:r w:rsidR="0069263F" w:rsidRPr="0069263F">
        <w:rPr>
          <w:sz w:val="28"/>
          <w:szCs w:val="28"/>
        </w:rPr>
        <w:t>.</w:t>
      </w:r>
    </w:p>
    <w:p w:rsidR="00560E10" w:rsidRPr="0069263F" w:rsidRDefault="00560E10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263F">
        <w:rPr>
          <w:sz w:val="28"/>
          <w:szCs w:val="28"/>
        </w:rPr>
        <w:t> </w:t>
      </w:r>
      <w:r w:rsidRPr="0069263F">
        <w:rPr>
          <w:rStyle w:val="a4"/>
          <w:sz w:val="28"/>
          <w:szCs w:val="28"/>
        </w:rPr>
        <w:t>6. Ответственность Общего собрания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Каждый член общего собрания несет ответственность </w:t>
      </w:r>
      <w:proofErr w:type="gramStart"/>
      <w:r w:rsidRPr="0069263F">
        <w:rPr>
          <w:sz w:val="28"/>
          <w:szCs w:val="28"/>
        </w:rPr>
        <w:t>за</w:t>
      </w:r>
      <w:proofErr w:type="gramEnd"/>
      <w:r w:rsidRPr="0069263F">
        <w:rPr>
          <w:sz w:val="28"/>
          <w:szCs w:val="28"/>
        </w:rPr>
        <w:t>: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6</w:t>
      </w:r>
      <w:r w:rsidR="0075124A">
        <w:rPr>
          <w:sz w:val="28"/>
          <w:szCs w:val="28"/>
        </w:rPr>
        <w:t>.1. Реализацию в полном объеме К</w:t>
      </w:r>
      <w:r w:rsidRPr="0069263F">
        <w:rPr>
          <w:sz w:val="28"/>
          <w:szCs w:val="28"/>
        </w:rPr>
        <w:t>оллективного договора.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6.2. Соблюдение Устава и</w:t>
      </w:r>
      <w:r w:rsidR="00560E10">
        <w:rPr>
          <w:sz w:val="28"/>
          <w:szCs w:val="28"/>
        </w:rPr>
        <w:t xml:space="preserve"> локальных нормативных актов МБУ ДО ЦДТ</w:t>
      </w:r>
      <w:r w:rsidRPr="0069263F">
        <w:rPr>
          <w:sz w:val="28"/>
          <w:szCs w:val="28"/>
        </w:rPr>
        <w:t>.</w:t>
      </w:r>
    </w:p>
    <w:p w:rsid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6.3. Соблюдение такта и уважения к мнению коллег в ходе решения вопросов на заседании общего собрания.</w:t>
      </w:r>
    </w:p>
    <w:p w:rsidR="00560E10" w:rsidRPr="0069263F" w:rsidRDefault="00560E10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263F">
        <w:rPr>
          <w:sz w:val="28"/>
          <w:szCs w:val="28"/>
        </w:rPr>
        <w:t> </w:t>
      </w:r>
      <w:r w:rsidRPr="0069263F">
        <w:rPr>
          <w:rStyle w:val="a4"/>
          <w:sz w:val="28"/>
          <w:szCs w:val="28"/>
        </w:rPr>
        <w:t>7. Делопроизводство общего собрания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 xml:space="preserve">7.1. План работы общего собрания трудового коллектива является составной частью плана работы </w:t>
      </w:r>
      <w:r w:rsidR="00560E10">
        <w:rPr>
          <w:sz w:val="28"/>
          <w:szCs w:val="28"/>
        </w:rPr>
        <w:t>У</w:t>
      </w:r>
      <w:r w:rsidRPr="0069263F">
        <w:rPr>
          <w:sz w:val="28"/>
          <w:szCs w:val="28"/>
        </w:rPr>
        <w:t>чреждения.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7.2. Заседания общего собрания оформляются протоколом.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7.3. В книге протоколов фиксируются:</w:t>
      </w:r>
    </w:p>
    <w:p w:rsidR="00560E10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дата проведения;</w:t>
      </w:r>
    </w:p>
    <w:p w:rsidR="00560E10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количественное присутствие (отсутствие) членов трудового коллектива;</w:t>
      </w:r>
    </w:p>
    <w:p w:rsidR="0075124A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повестка дня;</w:t>
      </w:r>
    </w:p>
    <w:p w:rsidR="0075124A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ход обсуждения вопросов;</w:t>
      </w:r>
    </w:p>
    <w:p w:rsidR="0075124A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предложения, рекомендации и замечания членов трудового коллектива и приглашенных лиц;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• решение.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7.4. Протоколы подписываются председателем и секретарем общего собрания.</w:t>
      </w:r>
    </w:p>
    <w:p w:rsidR="0069263F" w:rsidRPr="0069263F" w:rsidRDefault="0069263F" w:rsidP="00692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63F">
        <w:rPr>
          <w:sz w:val="28"/>
          <w:szCs w:val="28"/>
        </w:rPr>
        <w:t>7.5. Нумерация протоколов ведется с начала календарного года.</w:t>
      </w:r>
    </w:p>
    <w:p w:rsidR="002E5D59" w:rsidRDefault="002E5D59"/>
    <w:sectPr w:rsidR="002E5D59" w:rsidSect="0069263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63F"/>
    <w:rsid w:val="00041F0C"/>
    <w:rsid w:val="000C68B3"/>
    <w:rsid w:val="00144314"/>
    <w:rsid w:val="002E5D59"/>
    <w:rsid w:val="00560E10"/>
    <w:rsid w:val="005A5B5E"/>
    <w:rsid w:val="00600392"/>
    <w:rsid w:val="00634D09"/>
    <w:rsid w:val="0069263F"/>
    <w:rsid w:val="0075124A"/>
    <w:rsid w:val="007F204D"/>
    <w:rsid w:val="00890B06"/>
    <w:rsid w:val="00A57381"/>
    <w:rsid w:val="00A71424"/>
    <w:rsid w:val="00A810F2"/>
    <w:rsid w:val="00B11842"/>
    <w:rsid w:val="00DC7B4F"/>
    <w:rsid w:val="00ED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63F"/>
    <w:rPr>
      <w:b/>
      <w:bCs/>
    </w:rPr>
  </w:style>
  <w:style w:type="paragraph" w:styleId="a5">
    <w:name w:val="List Paragraph"/>
    <w:basedOn w:val="a"/>
    <w:uiPriority w:val="34"/>
    <w:qFormat/>
    <w:rsid w:val="00560E1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1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9</cp:revision>
  <cp:lastPrinted>2017-04-03T08:39:00Z</cp:lastPrinted>
  <dcterms:created xsi:type="dcterms:W3CDTF">2015-09-04T08:13:00Z</dcterms:created>
  <dcterms:modified xsi:type="dcterms:W3CDTF">2022-09-05T12:49:00Z</dcterms:modified>
</cp:coreProperties>
</file>