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75" w:rsidRDefault="00C63375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D: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75" w:rsidRDefault="00C63375"/>
    <w:p w:rsidR="00C63375" w:rsidRDefault="00C63375"/>
    <w:p w:rsidR="00C63375" w:rsidRDefault="00C63375"/>
    <w:p w:rsidR="001D0B07" w:rsidRPr="001D0B07" w:rsidRDefault="001D0B07" w:rsidP="001D0B07">
      <w:pPr>
        <w:numPr>
          <w:ilvl w:val="0"/>
          <w:numId w:val="2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творческой, социально-адаптивной личности через формирование навыков самоорганизации, самореализации, саморазвития </w:t>
      </w:r>
      <w:r w:rsidR="00392F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0B07">
        <w:rPr>
          <w:rFonts w:ascii="Times New Roman" w:hAnsi="Times New Roman" w:cs="Times New Roman"/>
          <w:sz w:val="28"/>
          <w:szCs w:val="28"/>
        </w:rPr>
        <w:t>в ходе организации различных форм жизнедеятельности;</w:t>
      </w:r>
    </w:p>
    <w:p w:rsidR="001D0B07" w:rsidRPr="001D0B07" w:rsidRDefault="001D0B07" w:rsidP="001D0B07">
      <w:pPr>
        <w:numPr>
          <w:ilvl w:val="0"/>
          <w:numId w:val="2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создание оптимальных возможностей для удовлетворения образовательных и интеллектуальных запросов детей;</w:t>
      </w:r>
    </w:p>
    <w:p w:rsidR="001D0B07" w:rsidRPr="001D0B07" w:rsidRDefault="001D0B07" w:rsidP="001D0B07">
      <w:pPr>
        <w:numPr>
          <w:ilvl w:val="0"/>
          <w:numId w:val="2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содействие гражданскому становлению личности;</w:t>
      </w:r>
    </w:p>
    <w:p w:rsidR="001D0B07" w:rsidRDefault="001D0B07" w:rsidP="001D0B07">
      <w:pPr>
        <w:numPr>
          <w:ilvl w:val="0"/>
          <w:numId w:val="2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воспитание чувства патриотизма, бережного отношение к природному и культурному наследию родного края.</w:t>
      </w:r>
    </w:p>
    <w:p w:rsidR="00392FD7" w:rsidRPr="001D0B07" w:rsidRDefault="00392FD7" w:rsidP="00392FD7">
      <w:pPr>
        <w:tabs>
          <w:tab w:val="left" w:pos="0"/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07" w:rsidRPr="001D0B07" w:rsidRDefault="001D0B07" w:rsidP="00392F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B07">
        <w:rPr>
          <w:rFonts w:ascii="Times New Roman" w:hAnsi="Times New Roman" w:cs="Times New Roman"/>
          <w:b/>
          <w:sz w:val="28"/>
          <w:szCs w:val="28"/>
        </w:rPr>
        <w:t xml:space="preserve">II. ОРГАНИЗАЦИЯ И ОСНОВЫ ДЕЯТЕЛЬНОСТИ ПРОФИЛЬНОЙ СМЕНЫ </w:t>
      </w:r>
    </w:p>
    <w:p w:rsidR="001D0B07" w:rsidRPr="001D0B07" w:rsidRDefault="001D0B07" w:rsidP="00392F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2.1. Профильная смена проводится на базе муниципального бюджетного учреждения дополнительного образования Центра детского творчества Промышленного района города Ставрополя (далее – МБУ ДО ЦДТ).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2.2. Требования к территории, правила приемки профильной смены определяются соответствующими Санитарно-эпидемиологическими правилами, утверждаемыми Главным государственным санитарным врачом Российской Федерации, применительно к данному виду отдыха </w:t>
      </w:r>
      <w:r w:rsidR="00392F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0B07">
        <w:rPr>
          <w:rFonts w:ascii="Times New Roman" w:hAnsi="Times New Roman" w:cs="Times New Roman"/>
          <w:sz w:val="28"/>
          <w:szCs w:val="28"/>
        </w:rPr>
        <w:t xml:space="preserve">и оздоровления детей.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2.3. В рамках проведения профильной смены возможна организация  </w:t>
      </w:r>
      <w:r w:rsidR="00392FD7">
        <w:rPr>
          <w:rFonts w:ascii="Times New Roman" w:hAnsi="Times New Roman" w:cs="Times New Roman"/>
          <w:sz w:val="28"/>
          <w:szCs w:val="28"/>
        </w:rPr>
        <w:t xml:space="preserve">      </w:t>
      </w:r>
      <w:r w:rsidRPr="001D0B07">
        <w:rPr>
          <w:rFonts w:ascii="Times New Roman" w:hAnsi="Times New Roman" w:cs="Times New Roman"/>
          <w:sz w:val="28"/>
          <w:szCs w:val="28"/>
        </w:rPr>
        <w:t xml:space="preserve">и проведение различных конкусных и фестивальных мероприятий, выставок, а также воспитательных, творческих и социальных проектов по направлениям деятельности профильной смены. </w:t>
      </w:r>
    </w:p>
    <w:p w:rsidR="001D0B07" w:rsidRPr="001D0B07" w:rsidRDefault="001D0B07" w:rsidP="001D0B0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2.4. Подготовку и проведение осуществляют начальник и педагог-организатор профильной смены.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2.5. Деятельность обучающихся во время проведения профильной смены осуществляется в разновозрастных отрядах, наполняемость которых составляет </w:t>
      </w:r>
      <w:r w:rsidR="00AB3A7B">
        <w:rPr>
          <w:rFonts w:ascii="Times New Roman" w:hAnsi="Times New Roman" w:cs="Times New Roman"/>
          <w:sz w:val="28"/>
          <w:szCs w:val="28"/>
        </w:rPr>
        <w:t xml:space="preserve">15 </w:t>
      </w:r>
      <w:r w:rsidRPr="001D0B07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2.6. Продолжительность профильной смены составляет не менее </w:t>
      </w:r>
      <w:r w:rsidR="00392F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0B07">
        <w:rPr>
          <w:rFonts w:ascii="Times New Roman" w:hAnsi="Times New Roman" w:cs="Times New Roman"/>
          <w:sz w:val="28"/>
          <w:szCs w:val="28"/>
        </w:rPr>
        <w:t xml:space="preserve">21 календарных дней.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2.7. Профильная смена действует в рамках утвержденной программы.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2.8. Во время проведения смены, приоритетной является оздоровительная и образовательная деятельность, направленная на развитие обучающихся.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2.9. Содержание деятельности смены определяется профильной направленностью.</w:t>
      </w:r>
    </w:p>
    <w:p w:rsidR="001D0B07" w:rsidRPr="001D0B07" w:rsidRDefault="00AB3A7B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204">
        <w:rPr>
          <w:rFonts w:ascii="Times New Roman" w:hAnsi="Times New Roman" w:cs="Times New Roman"/>
          <w:sz w:val="28"/>
          <w:szCs w:val="28"/>
        </w:rPr>
        <w:t>2.10. Зачисление воспитанников</w:t>
      </w:r>
      <w:r w:rsidR="001D0B07" w:rsidRPr="00AA2204">
        <w:rPr>
          <w:rFonts w:ascii="Times New Roman" w:hAnsi="Times New Roman" w:cs="Times New Roman"/>
          <w:sz w:val="28"/>
          <w:szCs w:val="28"/>
        </w:rPr>
        <w:t xml:space="preserve"> в профильную смену проводится приказом по образовательному учреждению на основании заявления родителей (законных представителей), </w:t>
      </w:r>
      <w:r w:rsidR="00B2449D" w:rsidRPr="00AA2204">
        <w:rPr>
          <w:rFonts w:ascii="Times New Roman" w:hAnsi="Times New Roman" w:cs="Times New Roman"/>
          <w:sz w:val="28"/>
          <w:szCs w:val="28"/>
        </w:rPr>
        <w:t xml:space="preserve">договора на оказание услуг между учреждением и родителем (законным представителем), </w:t>
      </w:r>
      <w:r w:rsidR="001D0B07" w:rsidRPr="00AA2204">
        <w:rPr>
          <w:rFonts w:ascii="Times New Roman" w:hAnsi="Times New Roman" w:cs="Times New Roman"/>
          <w:sz w:val="28"/>
          <w:szCs w:val="28"/>
        </w:rPr>
        <w:t>свидетельства о рождении (ксерокопии) или паспорта (ксерокопии) (для учащихся, старше 14-ти лет)</w:t>
      </w:r>
      <w:r w:rsidR="00B2449D" w:rsidRPr="00AA2204">
        <w:rPr>
          <w:rFonts w:ascii="Times New Roman" w:hAnsi="Times New Roman" w:cs="Times New Roman"/>
          <w:sz w:val="28"/>
          <w:szCs w:val="28"/>
        </w:rPr>
        <w:t xml:space="preserve">, паспорта одного из родителей (законного представителя) </w:t>
      </w:r>
      <w:r w:rsidR="00B2449D" w:rsidRPr="00AA2204">
        <w:rPr>
          <w:rFonts w:ascii="Times New Roman" w:hAnsi="Times New Roman" w:cs="Times New Roman"/>
          <w:sz w:val="28"/>
          <w:szCs w:val="28"/>
        </w:rPr>
        <w:lastRenderedPageBreak/>
        <w:t>(ксерокопии), медицинского полиса (ксерокопии)</w:t>
      </w:r>
      <w:r w:rsidR="001D0B07" w:rsidRPr="00AA2204">
        <w:rPr>
          <w:rFonts w:ascii="Times New Roman" w:hAnsi="Times New Roman" w:cs="Times New Roman"/>
          <w:sz w:val="28"/>
          <w:szCs w:val="28"/>
        </w:rPr>
        <w:t xml:space="preserve"> и медицинской справки установленного образца.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2.11. Отчисление обучающихся осуществляется:</w:t>
      </w:r>
    </w:p>
    <w:p w:rsidR="001D0B07" w:rsidRPr="001D0B07" w:rsidRDefault="001D0B07" w:rsidP="001D0B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на основании письменного заявления родителей (законных представителей),</w:t>
      </w:r>
    </w:p>
    <w:p w:rsidR="001D0B07" w:rsidRPr="001D0B07" w:rsidRDefault="001D0B07" w:rsidP="001D0B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 на основании медицинского заключения о состоянии здоровья обучающегося,</w:t>
      </w:r>
    </w:p>
    <w:p w:rsidR="001D0B07" w:rsidRPr="001D0B07" w:rsidRDefault="001D0B07" w:rsidP="001D0B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за неоднократное и грубое нарушения дисциплины и правил внутреннего распорядка.</w:t>
      </w:r>
    </w:p>
    <w:p w:rsidR="001D0B07" w:rsidRPr="001D0B07" w:rsidRDefault="001D0B07" w:rsidP="001D0B0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2.12. Питание обучающихся и педагогов во время проведения профильной смены организует </w:t>
      </w:r>
      <w:r w:rsidRPr="00AB3A7B">
        <w:rPr>
          <w:rFonts w:ascii="Times New Roman" w:hAnsi="Times New Roman" w:cs="Times New Roman"/>
          <w:sz w:val="28"/>
          <w:szCs w:val="28"/>
        </w:rPr>
        <w:t>МБУ СОШ №37.</w:t>
      </w:r>
    </w:p>
    <w:p w:rsidR="001D0B07" w:rsidRPr="001D0B07" w:rsidRDefault="001D0B07" w:rsidP="001D0B07">
      <w:pPr>
        <w:pStyle w:val="a5"/>
        <w:tabs>
          <w:tab w:val="left" w:pos="50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0B07">
        <w:rPr>
          <w:rFonts w:ascii="Times New Roman" w:hAnsi="Times New Roman"/>
          <w:sz w:val="28"/>
          <w:szCs w:val="28"/>
        </w:rPr>
        <w:t xml:space="preserve">2.13. По итогам проведения профильной смены, начальник профильной смены составляет информационно-аналитический отчет. </w:t>
      </w:r>
    </w:p>
    <w:p w:rsidR="001D0B07" w:rsidRPr="001D0B07" w:rsidRDefault="001D0B07" w:rsidP="001D0B07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B07" w:rsidRPr="001D0B07" w:rsidRDefault="001D0B07" w:rsidP="001D0B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B07">
        <w:rPr>
          <w:rFonts w:ascii="Times New Roman" w:hAnsi="Times New Roman" w:cs="Times New Roman"/>
          <w:b/>
          <w:sz w:val="28"/>
          <w:szCs w:val="28"/>
        </w:rPr>
        <w:t>III. КАДРЫ, УСЛОВИЯ ТРУДА РАБОТНИКОВ.</w:t>
      </w:r>
    </w:p>
    <w:p w:rsidR="001D0B07" w:rsidRPr="001D0B07" w:rsidRDefault="001D0B07" w:rsidP="001D0B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3.1. Начальник профильной смены назначается приказом директора МБУ ДО ЦДТ на срок, необходимый для подготовки и проведения смены.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3.2. Подбор кадров для проведения профильной смены осуществляет начальник профильной смены.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3.3. Начальник, педагог-организатор и педагоги-воспитатели профильной смены руководствуются в своей деятельности должностными инструкциями, настоящим Положением и Программой профильной смены. 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3.4. Порядок, условия привлечения педагогов для работы во время проведения профильной смены, а также оплата их труда устанавливаются </w:t>
      </w:r>
      <w:r w:rsidR="00392FD7">
        <w:rPr>
          <w:rFonts w:ascii="Times New Roman" w:hAnsi="Times New Roman" w:cs="Times New Roman"/>
          <w:sz w:val="28"/>
          <w:szCs w:val="28"/>
        </w:rPr>
        <w:t xml:space="preserve">     </w:t>
      </w:r>
      <w:r w:rsidRPr="001D0B07">
        <w:rPr>
          <w:rFonts w:ascii="Times New Roman" w:hAnsi="Times New Roman" w:cs="Times New Roman"/>
          <w:sz w:val="28"/>
          <w:szCs w:val="28"/>
        </w:rPr>
        <w:t>в соответствии с нормативно-правовыми актами.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3.5. К педагогической деятельности в профильной смене допускаются лица,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3.6. Начальник и педагоги профильной смены в обязательном порядке обязаны пройти медицинское обследование согласно установленному СанПиН порядку, должны иметь личную медицинскую книжку, оформленную в соответствии с санитарными требованиями.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B07" w:rsidRPr="001D0B07" w:rsidRDefault="001D0B07" w:rsidP="001D0B07">
      <w:pPr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B07">
        <w:rPr>
          <w:rFonts w:ascii="Times New Roman" w:hAnsi="Times New Roman" w:cs="Times New Roman"/>
          <w:b/>
          <w:sz w:val="28"/>
          <w:szCs w:val="28"/>
        </w:rPr>
        <w:t xml:space="preserve"> IV. ОХРАНА ЖИЗНИ И ЗДОРОВЬЯ ДЕТЕЙ  </w:t>
      </w:r>
    </w:p>
    <w:p w:rsidR="001D0B07" w:rsidRPr="001D0B07" w:rsidRDefault="001D0B07" w:rsidP="001D0B07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07" w:rsidRPr="001D0B07" w:rsidRDefault="001D0B07" w:rsidP="001D0B07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4.1. Начальник смены и педагоги несут ответственность за охрану жизни и здоровья обучающихся профильной смены.</w:t>
      </w:r>
    </w:p>
    <w:p w:rsidR="001D0B07" w:rsidRPr="001D0B07" w:rsidRDefault="001D0B07" w:rsidP="001D0B07">
      <w:pPr>
        <w:pStyle w:val="a3"/>
        <w:ind w:firstLine="567"/>
        <w:rPr>
          <w:sz w:val="28"/>
          <w:szCs w:val="28"/>
        </w:rPr>
      </w:pPr>
      <w:r w:rsidRPr="001D0B07">
        <w:rPr>
          <w:sz w:val="28"/>
          <w:szCs w:val="28"/>
        </w:rPr>
        <w:t xml:space="preserve">4.2. Педагоги и обучающиеся профильной смены обязаны строго соблюдать дисциплину, выполнять правила внутреннего распорядка, режим дня, план учебной и воспитательной работы. </w:t>
      </w:r>
    </w:p>
    <w:p w:rsidR="001D0B07" w:rsidRPr="001D0B07" w:rsidRDefault="001D0B07" w:rsidP="001D0B07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lastRenderedPageBreak/>
        <w:t>4.4. Не допускается самовольный уход обучающихся с территории МБУ ДО ЦДТ.</w:t>
      </w:r>
    </w:p>
    <w:p w:rsidR="001D0B07" w:rsidRPr="001D0B07" w:rsidRDefault="001D0B07" w:rsidP="001D0B07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4.5. Обучающимся разрешается покидать территорию МБУ ДО ЦДТ только в сопровождении и с письменного заявления родителей (законных представителей).</w:t>
      </w:r>
    </w:p>
    <w:p w:rsidR="001D0B07" w:rsidRPr="001D0B07" w:rsidRDefault="001D0B07" w:rsidP="001D0B07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4.6. Если обучающийся отсутствовал более 1 дня, то он обязан предъявить медицинскую справку установленного образца из детской поликлиники о том, что контактов с инфекционными больными за период отсутствия у него не было.</w:t>
      </w:r>
    </w:p>
    <w:p w:rsidR="001D0B07" w:rsidRPr="001D0B07" w:rsidRDefault="001D0B07" w:rsidP="001D0B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07" w:rsidRPr="001D0B07" w:rsidRDefault="001D0B07" w:rsidP="001D0B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B07">
        <w:rPr>
          <w:rFonts w:ascii="Times New Roman" w:hAnsi="Times New Roman" w:cs="Times New Roman"/>
          <w:b/>
          <w:sz w:val="28"/>
          <w:szCs w:val="28"/>
        </w:rPr>
        <w:t>V. ПОРЯДОК ФИНАНСИРОВАНИЯ</w:t>
      </w:r>
    </w:p>
    <w:p w:rsidR="001D0B07" w:rsidRPr="001D0B07" w:rsidRDefault="001D0B07" w:rsidP="001D0B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5.1. Основным источником финансирования профильной смены являются средства из бюджета.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5.2. Другие источники финансирования профильной смены:</w:t>
      </w:r>
    </w:p>
    <w:p w:rsidR="001D0B07" w:rsidRPr="001D0B07" w:rsidRDefault="001D0B07" w:rsidP="001D0B0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 xml:space="preserve">внебюджетные средства; </w:t>
      </w:r>
    </w:p>
    <w:p w:rsidR="001D0B07" w:rsidRPr="001D0B07" w:rsidRDefault="001D0B07" w:rsidP="001D0B0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средства родителей (законных представителей);</w:t>
      </w:r>
    </w:p>
    <w:p w:rsidR="001D0B07" w:rsidRPr="001D0B07" w:rsidRDefault="001D0B07" w:rsidP="001D0B0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добровольные пожертвования других физических и юридических лиц;</w:t>
      </w:r>
    </w:p>
    <w:p w:rsidR="001D0B07" w:rsidRPr="001D0B07" w:rsidRDefault="001D0B07" w:rsidP="001D0B0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иные источники, не запрещенные законодательством Российской Федерации.</w:t>
      </w:r>
    </w:p>
    <w:p w:rsidR="001D0B07" w:rsidRPr="001D0B07" w:rsidRDefault="001D0B07" w:rsidP="001D0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07">
        <w:rPr>
          <w:rFonts w:ascii="Times New Roman" w:hAnsi="Times New Roman" w:cs="Times New Roman"/>
          <w:sz w:val="28"/>
          <w:szCs w:val="28"/>
        </w:rPr>
        <w:t>5.3. Начальник смены контролирует эффективность и целесообразность расходования денежных средств на организацию деятельности профильной смены и после ее закрытия (вместе с бухгалтером Центра) подводит итоги финансовой деятельности профильной смены.</w:t>
      </w:r>
    </w:p>
    <w:p w:rsidR="001D0B07" w:rsidRPr="00AB2C31" w:rsidRDefault="001D0B07" w:rsidP="001D0B07">
      <w:pPr>
        <w:spacing w:after="0" w:line="240" w:lineRule="auto"/>
        <w:ind w:firstLine="567"/>
        <w:rPr>
          <w:sz w:val="28"/>
          <w:szCs w:val="28"/>
        </w:rPr>
      </w:pPr>
    </w:p>
    <w:p w:rsidR="00642BA6" w:rsidRDefault="00642BA6"/>
    <w:sectPr w:rsidR="00642BA6" w:rsidSect="00392FD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FB9" w:rsidRDefault="00F00FB9" w:rsidP="00392FD7">
      <w:pPr>
        <w:spacing w:after="0" w:line="240" w:lineRule="auto"/>
      </w:pPr>
      <w:r>
        <w:separator/>
      </w:r>
    </w:p>
  </w:endnote>
  <w:endnote w:type="continuationSeparator" w:id="1">
    <w:p w:rsidR="00F00FB9" w:rsidRDefault="00F00FB9" w:rsidP="0039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FB9" w:rsidRDefault="00F00FB9" w:rsidP="00392FD7">
      <w:pPr>
        <w:spacing w:after="0" w:line="240" w:lineRule="auto"/>
      </w:pPr>
      <w:r>
        <w:separator/>
      </w:r>
    </w:p>
  </w:footnote>
  <w:footnote w:type="continuationSeparator" w:id="1">
    <w:p w:rsidR="00F00FB9" w:rsidRDefault="00F00FB9" w:rsidP="0039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681"/>
    </w:sdtPr>
    <w:sdtContent>
      <w:p w:rsidR="00392FD7" w:rsidRDefault="00C13C4C">
        <w:pPr>
          <w:pStyle w:val="a7"/>
          <w:jc w:val="center"/>
        </w:pPr>
        <w:fldSimple w:instr=" PAGE   \* MERGEFORMAT ">
          <w:r w:rsidR="00C63375">
            <w:rPr>
              <w:noProof/>
            </w:rPr>
            <w:t>2</w:t>
          </w:r>
        </w:fldSimple>
      </w:p>
    </w:sdtContent>
  </w:sdt>
  <w:p w:rsidR="00392FD7" w:rsidRDefault="00392F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74E4"/>
    <w:multiLevelType w:val="hybridMultilevel"/>
    <w:tmpl w:val="2B0A79F6"/>
    <w:lvl w:ilvl="0" w:tplc="0F243B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616020"/>
    <w:multiLevelType w:val="hybridMultilevel"/>
    <w:tmpl w:val="DA5ED05A"/>
    <w:lvl w:ilvl="0" w:tplc="BB60D384">
      <w:start w:val="1"/>
      <w:numFmt w:val="bullet"/>
      <w:lvlText w:val="­"/>
      <w:lvlJc w:val="left"/>
      <w:pPr>
        <w:ind w:left="13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">
    <w:nsid w:val="2DE72493"/>
    <w:multiLevelType w:val="hybridMultilevel"/>
    <w:tmpl w:val="8ACE80BC"/>
    <w:lvl w:ilvl="0" w:tplc="BB60D38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70B8C"/>
    <w:multiLevelType w:val="singleLevel"/>
    <w:tmpl w:val="16CE474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B07"/>
    <w:rsid w:val="00166C76"/>
    <w:rsid w:val="001C4482"/>
    <w:rsid w:val="001D0B07"/>
    <w:rsid w:val="003220EB"/>
    <w:rsid w:val="00392FD7"/>
    <w:rsid w:val="005145CE"/>
    <w:rsid w:val="00642BA6"/>
    <w:rsid w:val="00AA2204"/>
    <w:rsid w:val="00AB3A7B"/>
    <w:rsid w:val="00B2449D"/>
    <w:rsid w:val="00C13C4C"/>
    <w:rsid w:val="00C63375"/>
    <w:rsid w:val="00E2252E"/>
    <w:rsid w:val="00F00FB9"/>
    <w:rsid w:val="00F6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B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D0B0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D0B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1D0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2FD7"/>
  </w:style>
  <w:style w:type="paragraph" w:styleId="a9">
    <w:name w:val="footer"/>
    <w:basedOn w:val="a"/>
    <w:link w:val="aa"/>
    <w:uiPriority w:val="99"/>
    <w:semiHidden/>
    <w:unhideWhenUsed/>
    <w:rsid w:val="0039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2FD7"/>
  </w:style>
  <w:style w:type="paragraph" w:styleId="ab">
    <w:name w:val="Balloon Text"/>
    <w:basedOn w:val="a"/>
    <w:link w:val="ac"/>
    <w:uiPriority w:val="99"/>
    <w:semiHidden/>
    <w:unhideWhenUsed/>
    <w:rsid w:val="00A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3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8</cp:revision>
  <cp:lastPrinted>2025-09-26T13:20:00Z</cp:lastPrinted>
  <dcterms:created xsi:type="dcterms:W3CDTF">2019-04-12T08:19:00Z</dcterms:created>
  <dcterms:modified xsi:type="dcterms:W3CDTF">2025-09-26T13:23:00Z</dcterms:modified>
</cp:coreProperties>
</file>