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DDD" w:rsidRDefault="00FD1DDD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52" w:rsidRDefault="00D96852"/>
    <w:p w:rsidR="00FD1DDD" w:rsidRDefault="00FD1DDD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D1DDD" w:rsidRDefault="00FD1DDD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D1DDD" w:rsidRDefault="00FD1DDD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D96852" w:rsidRDefault="00D96852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553F87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Паспорт программы</w:t>
      </w:r>
    </w:p>
    <w:p w:rsidR="00C132FE" w:rsidRDefault="00C132FE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C132FE" w:rsidRDefault="00C132FE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C132FE" w:rsidTr="00C132FE">
        <w:tc>
          <w:tcPr>
            <w:tcW w:w="4785" w:type="dxa"/>
          </w:tcPr>
          <w:p w:rsidR="00C132FE" w:rsidRDefault="00C132FE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Полное наименование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программы</w:t>
            </w:r>
          </w:p>
          <w:p w:rsidR="00C132FE" w:rsidRDefault="00C132FE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4786" w:type="dxa"/>
          </w:tcPr>
          <w:p w:rsidR="00C132FE" w:rsidRDefault="00C132FE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Программа воспитания Муниципального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бюджетного учреждения дополнительного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образования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Центр детского творчества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Промышленного района г</w:t>
            </w:r>
            <w:proofErr w:type="gramStart"/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.С</w:t>
            </w:r>
            <w:proofErr w:type="gramEnd"/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таврополя</w:t>
            </w:r>
          </w:p>
        </w:tc>
      </w:tr>
      <w:tr w:rsidR="00C132FE" w:rsidTr="00C132FE">
        <w:tc>
          <w:tcPr>
            <w:tcW w:w="4785" w:type="dxa"/>
          </w:tcPr>
          <w:p w:rsidR="00C132FE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Нормативно-правовая база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для разработки программы</w:t>
            </w:r>
          </w:p>
        </w:tc>
        <w:tc>
          <w:tcPr>
            <w:tcW w:w="4786" w:type="dxa"/>
          </w:tcPr>
          <w:p w:rsidR="00C132FE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-Федеральный Закон от 29.12.2012г. №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273-ФЗ «Об образовании в Российской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Федерации» (далее – ФЗ) (в редакции 2020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г.);</w:t>
            </w:r>
            <w:proofErr w:type="gramStart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proofErr w:type="gramEnd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Федеральный закон от 31.07.2020 г. №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304-ФЗ «О внесении изменений в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Федеральный закон «Об образовании в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Российской Федерации» по вопросам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воспитания обучающихся»;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Федеральный закон РФ от 24.07.1998 №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124-ФЗ «Об основных гарантиях прав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ребенка в Российской Федерации» (в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редакции 2013 г.);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Стратегия развития воспитания в РФ на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период до 2025 года (распоряжение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Правительства РФ от 29 мая 2015 г. №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996-р);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1.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Концепции развития дополнительного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образования детей до 2030 г.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(распоряжение Правительства РФ от 31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марта 2022 г. № 678-р);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2.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Приказ Министерства труда 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социальной защиты Российской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Федерации от 05.05.2018 г. № 298 "Об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утверждении профессионального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стандарта «Педагог дополнительного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образования детей и взрослых»;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3.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Приказ Министерства просвещения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Российской Федерации от 27.07.2022 г. №629 «Об утверждении Порядка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организации и осуществления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образовательной деятельности по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дополнительным общеобразовательным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программам».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Паспорт федерального проекта "Успех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каждого ребенка" (утвержден на заседании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проектного комитета по национальному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проекту "Образование" 07 декабря 2018 г.,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протокол № 3);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-Приказ Министерства просвещения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Российской Федерации от 03.09.2019 №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467 «Об утверждении Целевой модели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развития региональных систем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дополнительного образования детей»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(далее - Целевая модель).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Постановление Главного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государственного санитарного врача РФ от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28.09.2020 № 28 «Об утверждении СП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2.4.3648-20 «Санитарно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эпидемиологические требования к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устройству, содержанию и организации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режима работы образовательных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организаций дополнительного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образования детей»;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Постановление Главного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государственного санитарного врача РФ от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28.01.2021 №2 «Об утверждении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санитарных правил и норм </w:t>
            </w:r>
            <w:proofErr w:type="spellStart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СанПиН</w:t>
            </w:r>
            <w:proofErr w:type="spellEnd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1.2.3685- 21 «Гигиенические нормативы 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требования к обеспечению безопасности 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(или) безвредности для человека факторов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среды обитания».</w:t>
            </w:r>
          </w:p>
        </w:tc>
      </w:tr>
      <w:tr w:rsidR="004B6BF2" w:rsidTr="00C132FE">
        <w:tc>
          <w:tcPr>
            <w:tcW w:w="4785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Исполнители программы</w:t>
            </w:r>
          </w:p>
        </w:tc>
        <w:tc>
          <w:tcPr>
            <w:tcW w:w="4786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-Администрация МБУ</w:t>
            </w:r>
            <w:r w:rsidR="000D7A7D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ДО </w:t>
            </w:r>
            <w:r w:rsidR="002D1F49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Центр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а</w:t>
            </w:r>
            <w:r w:rsidR="002D1F49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детского творчества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Промышленного района г</w:t>
            </w:r>
            <w:proofErr w:type="gramStart"/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.С</w:t>
            </w:r>
            <w:proofErr w:type="gramEnd"/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таврополя;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Педагогический коллектив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Учащиеся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-Родители (законные представители)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учащихся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-Социальные партнеры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</w:p>
        </w:tc>
      </w:tr>
      <w:tr w:rsidR="004B6BF2" w:rsidTr="00C132FE">
        <w:tc>
          <w:tcPr>
            <w:tcW w:w="4785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Цель программы</w:t>
            </w:r>
          </w:p>
        </w:tc>
        <w:tc>
          <w:tcPr>
            <w:tcW w:w="4786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Содействие развитию гармоничной 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социально ответственной личности через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создание и развитие на территории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муниципалитета единого образовательно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воспитательного пространства для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реализации различных форм активности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учащихся.</w:t>
            </w:r>
          </w:p>
        </w:tc>
      </w:tr>
      <w:tr w:rsidR="004B6BF2" w:rsidTr="00C132FE">
        <w:tc>
          <w:tcPr>
            <w:tcW w:w="4785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Задачи программы</w:t>
            </w:r>
          </w:p>
        </w:tc>
        <w:tc>
          <w:tcPr>
            <w:tcW w:w="4786" w:type="dxa"/>
          </w:tcPr>
          <w:p w:rsidR="002D1F49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1) включение в содержание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дополнительных общеобразовательных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программ всех направленностей модуля (в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формате Рабочей программы воспитания),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направленного на формирование у детей и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подростков общероссийской гражданской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идентичности, патриотизма, гражданской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ответственности, чувства гордости за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историю России, воспитание культуры межнационального общения;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2)поддержка моделей воспитания в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системе дополнительного образования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детей с использованием культурного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наследия района, региона, традиций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народов Российской Федерации,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направленных на сохранение и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развития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этнокультурного и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языкового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многообразия;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3) использование в воспитании детей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возможности учебных занятий по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дополнительным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общеобразовательным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программам как источник поддержки и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развития интереса к познанию 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творчеству для:</w:t>
            </w:r>
            <w:proofErr w:type="gramStart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proofErr w:type="gramEnd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формирования и развития творческих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способностей детей, удовлетворения их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индивидуальных потребностей в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интеллектуальном, нравственном и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физическом совершенствовании;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2D1F49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-формирования культуры здорового 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безопасного образа жизни,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2D1F49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-укрепления здоровья, организации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свободного времени;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2D1F49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-обеспечения их адаптации к жизни в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обществе, профессиональной ориентации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4) развитие социального партнерства как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один из способов достижения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эффективности воспитательной работы;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5) совершенствование воспитательных</w:t>
            </w:r>
            <w:r w:rsidR="002D1F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практик и интерактивных технологий как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развивающегося потенциала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дополнительного образования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4B6BF2" w:rsidTr="00C132FE">
        <w:tc>
          <w:tcPr>
            <w:tcW w:w="4785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Сроки реализации</w:t>
            </w:r>
          </w:p>
        </w:tc>
        <w:tc>
          <w:tcPr>
            <w:tcW w:w="4786" w:type="dxa"/>
          </w:tcPr>
          <w:p w:rsidR="004B6BF2" w:rsidRPr="00553F87" w:rsidRDefault="002D1F49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2024-2027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proofErr w:type="gramStart"/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гг</w:t>
            </w:r>
            <w:proofErr w:type="spellEnd"/>
            <w:proofErr w:type="gramEnd"/>
          </w:p>
        </w:tc>
      </w:tr>
      <w:tr w:rsidR="004B6BF2" w:rsidTr="00C132FE">
        <w:tc>
          <w:tcPr>
            <w:tcW w:w="4785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Разработчики программы</w:t>
            </w:r>
          </w:p>
        </w:tc>
        <w:tc>
          <w:tcPr>
            <w:tcW w:w="4786" w:type="dxa"/>
          </w:tcPr>
          <w:p w:rsidR="004B6BF2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Шибанова Татьяна Витальевна,</w:t>
            </w:r>
          </w:p>
          <w:p w:rsidR="004B6BF2" w:rsidRPr="00553F87" w:rsidRDefault="00921F17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заместитель директора по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 организационно-массовой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работе</w:t>
            </w:r>
          </w:p>
        </w:tc>
      </w:tr>
      <w:tr w:rsidR="004B6BF2" w:rsidTr="00C132FE">
        <w:tc>
          <w:tcPr>
            <w:tcW w:w="4785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Ожидаемые результаты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реализации программы</w:t>
            </w:r>
          </w:p>
        </w:tc>
        <w:tc>
          <w:tcPr>
            <w:tcW w:w="4786" w:type="dxa"/>
          </w:tcPr>
          <w:p w:rsidR="00921F1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Для </w:t>
            </w:r>
            <w:r w:rsidR="000E20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  <w:r w:rsidR="00921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МБУ ДО ЦДТ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: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повышение конкурентоспособности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учреждения на рынке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образовательных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услуг;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21F1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- открытость деятельности учреждения;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21F1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-активное продуктивное взаимодействие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ОУ с учреждениями социума и семьями учащихся в целях объединения усилий по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ормированию единого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воспитательного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пространства.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921F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</w:p>
          <w:p w:rsidR="00921F1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Для педагогов:</w:t>
            </w:r>
            <w:proofErr w:type="gramStart"/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proofErr w:type="gramEnd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реализация личностного творческого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потенциала;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21F1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-совершенствование педагогического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опыта и трансляция инновационных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воспитательных практик.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921F1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Для учащихся: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обеспечение права и возможности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каждому учащемуся на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удовлетворение</w:t>
            </w:r>
            <w:r w:rsidR="00590943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его образовательных </w:t>
            </w:r>
          </w:p>
          <w:p w:rsidR="00921F17" w:rsidRDefault="00921F17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отребностей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;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 приобретение опыта практической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деятельности (опыта социальных проб).</w:t>
            </w:r>
            <w:proofErr w:type="gramStart"/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</w:t>
            </w:r>
            <w:proofErr w:type="gramEnd"/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приобретение навыков выстраивания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отношений в детском коллективе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(взаимопомощь, сотрудничество, доверие,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искусство коммуникации).</w:t>
            </w:r>
            <w:r w:rsidR="004B6BF2"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-освоение организаторских навыков,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отработка лидерских качеств, выбор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уровня и качества образовательных видов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деятельности в соответствии с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индивидуальными ценностными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ориентациями.</w:t>
            </w:r>
          </w:p>
        </w:tc>
      </w:tr>
      <w:tr w:rsidR="004B6BF2" w:rsidTr="00C132FE">
        <w:tc>
          <w:tcPr>
            <w:tcW w:w="4785" w:type="dxa"/>
          </w:tcPr>
          <w:p w:rsidR="004B6BF2" w:rsidRPr="00553F87" w:rsidRDefault="004B6BF2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lastRenderedPageBreak/>
              <w:t>Порядок и источники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финансирования</w:t>
            </w:r>
          </w:p>
        </w:tc>
        <w:tc>
          <w:tcPr>
            <w:tcW w:w="4786" w:type="dxa"/>
          </w:tcPr>
          <w:p w:rsidR="004B6BF2" w:rsidRPr="00553F87" w:rsidRDefault="000E2077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Бюджетные и внебюджетные средства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</w:tr>
      <w:tr w:rsidR="004B6BF2" w:rsidTr="00C132FE">
        <w:tc>
          <w:tcPr>
            <w:tcW w:w="4785" w:type="dxa"/>
          </w:tcPr>
          <w:p w:rsidR="004B6BF2" w:rsidRPr="00553F87" w:rsidRDefault="000E2077" w:rsidP="004B6BF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Порядок контроля и</w:t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отчетности по программе</w:t>
            </w:r>
          </w:p>
        </w:tc>
        <w:tc>
          <w:tcPr>
            <w:tcW w:w="4786" w:type="dxa"/>
          </w:tcPr>
          <w:p w:rsidR="004B6BF2" w:rsidRPr="00553F87" w:rsidRDefault="000E2077" w:rsidP="004B6BF2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Общий контроль процесса реализации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Программы воспитания осуществляет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21F17">
              <w:rPr>
                <w:rFonts w:ascii="Times New Roman" w:eastAsia="Times New Roman" w:hAnsi="Times New Roman" w:cs="Times New Roman"/>
                <w:color w:val="000000"/>
                <w:sz w:val="28"/>
              </w:rPr>
              <w:t>педагогический С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овет учреждения.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Публичный отчёт о промежуточных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результатах реализации Программы</w:t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осуществляется через </w:t>
            </w:r>
            <w:proofErr w:type="gramStart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ежегодное</w:t>
            </w:r>
            <w:proofErr w:type="gramEnd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>самообследование</w:t>
            </w:r>
            <w:proofErr w:type="spellEnd"/>
            <w:r w:rsidRPr="00553F8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ОУ, мониторинг НОК.</w:t>
            </w:r>
          </w:p>
        </w:tc>
      </w:tr>
    </w:tbl>
    <w:p w:rsidR="00C132FE" w:rsidRDefault="00C132FE" w:rsidP="00D968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E2077" w:rsidRDefault="000E2077" w:rsidP="00EE7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553F87">
        <w:rPr>
          <w:rFonts w:ascii="Times New Roman" w:eastAsia="Times New Roman" w:hAnsi="Times New Roman" w:cs="Times New Roman"/>
          <w:b/>
          <w:bCs/>
          <w:color w:val="000000"/>
          <w:sz w:val="28"/>
        </w:rPr>
        <w:t>Введение.</w:t>
      </w:r>
    </w:p>
    <w:p w:rsidR="000E2077" w:rsidRDefault="000E2077" w:rsidP="00EE7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0D7A7D" w:rsidRDefault="000E2077" w:rsidP="00EE7A08">
      <w:pPr>
        <w:spacing w:after="0"/>
        <w:rPr>
          <w:color w:val="000000"/>
          <w:sz w:val="28"/>
          <w:szCs w:val="28"/>
        </w:rPr>
      </w:pPr>
      <w:proofErr w:type="gramStart"/>
      <w:r>
        <w:rPr>
          <w:rStyle w:val="fontstyle01"/>
        </w:rPr>
        <w:t>Программа воспитания МБУ</w:t>
      </w:r>
      <w:r w:rsidR="00590943">
        <w:rPr>
          <w:rStyle w:val="fontstyle01"/>
        </w:rPr>
        <w:t xml:space="preserve"> </w:t>
      </w:r>
      <w:r>
        <w:rPr>
          <w:rStyle w:val="fontstyle01"/>
        </w:rPr>
        <w:t>ДО «ЦДТ» разработана в соответствии с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методическими рекомендациями «Примерной программы воспитания»,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утвержденной 02.06.2020 года на заседании Федерального учебно</w:t>
      </w:r>
      <w:r w:rsidR="00921F17">
        <w:rPr>
          <w:rStyle w:val="fontstyle01"/>
        </w:rPr>
        <w:t>-</w:t>
      </w:r>
      <w:r>
        <w:rPr>
          <w:rStyle w:val="fontstyle01"/>
        </w:rPr>
        <w:t>методического объединения по общему образованию, с Федеральными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государственными образовательными стандартами (далее – ФГОС)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общего образования, с Федеральным законом от 31 июля 2020 г. №304-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ФЗ «О внесении изменений в Федеральный закон «Об образовании в</w:t>
      </w:r>
      <w:r>
        <w:br/>
      </w:r>
      <w:r>
        <w:rPr>
          <w:rStyle w:val="fontstyle01"/>
        </w:rPr>
        <w:t>Российской Федерации» по вопросам воспитания обучающихся», с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fontstyle01"/>
        </w:rPr>
        <w:t>Концепцией духовно-нравственного развития и воспитания граждан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России, с Концепцией развития дополнительного образования, Стратегией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развития воспитания до 2025 года (распоряжение Правительства РФ от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29.05.2021 г. № 996-р)</w:t>
      </w:r>
    </w:p>
    <w:p w:rsidR="000D7A7D" w:rsidRDefault="000E2077" w:rsidP="00EE7A08">
      <w:pPr>
        <w:spacing w:after="0"/>
        <w:ind w:firstLine="708"/>
        <w:rPr>
          <w:color w:val="000000"/>
          <w:sz w:val="28"/>
          <w:szCs w:val="28"/>
        </w:rPr>
      </w:pPr>
      <w:r>
        <w:rPr>
          <w:rStyle w:val="fontstyle01"/>
        </w:rPr>
        <w:t>Данная программа воспитания направлена на приобщение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обучающихся к российским традиционным духовным ценностям,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правилам и нормам поведения в российском обществе, а также решение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проблем гармоничного вхождения обучающихся в социальный мир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налаживания ответственных взаимоотношений с окружающими их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людьми. Воспитательная программа показывает, каким образом педагоги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могут реализовать воспитательный потенциал их совместной с детьми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деятельности.</w:t>
      </w:r>
    </w:p>
    <w:p w:rsidR="00921F17" w:rsidRDefault="000E2077" w:rsidP="00EE7A08">
      <w:pPr>
        <w:spacing w:after="0"/>
        <w:ind w:firstLine="708"/>
        <w:rPr>
          <w:rStyle w:val="fontstyle21"/>
        </w:rPr>
      </w:pPr>
      <w:r>
        <w:rPr>
          <w:rStyle w:val="fontstyle01"/>
        </w:rPr>
        <w:t>Воспитательная программа является обязательной частью основных</w:t>
      </w:r>
      <w:r>
        <w:rPr>
          <w:color w:val="000000"/>
          <w:sz w:val="28"/>
          <w:szCs w:val="28"/>
        </w:rPr>
        <w:br/>
      </w:r>
      <w:r w:rsidR="00921F17">
        <w:rPr>
          <w:rStyle w:val="fontstyle01"/>
        </w:rPr>
        <w:t>образовательных программ Центра</w:t>
      </w:r>
      <w:r>
        <w:rPr>
          <w:rStyle w:val="fontstyle01"/>
        </w:rPr>
        <w:t xml:space="preserve"> детского творчества и призвана помочь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всем участникам образовательного процесса реализовать воспитательный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потенциал совместной деятельности и тем самым сделать учреждение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воспитывающей организацией.</w:t>
      </w:r>
      <w:r>
        <w:rPr>
          <w:color w:val="000000"/>
          <w:sz w:val="28"/>
          <w:szCs w:val="28"/>
        </w:rPr>
        <w:br/>
      </w:r>
    </w:p>
    <w:p w:rsidR="000D7A7D" w:rsidRDefault="000E2077" w:rsidP="00EE7A08">
      <w:pPr>
        <w:spacing w:after="0"/>
        <w:rPr>
          <w:b/>
          <w:bCs/>
          <w:color w:val="000000"/>
          <w:sz w:val="28"/>
          <w:szCs w:val="28"/>
        </w:rPr>
      </w:pPr>
      <w:r>
        <w:rPr>
          <w:rStyle w:val="fontstyle21"/>
        </w:rPr>
        <w:t>Актуальность.</w:t>
      </w:r>
    </w:p>
    <w:p w:rsidR="00334040" w:rsidRDefault="000E2077" w:rsidP="00EE7A08">
      <w:pPr>
        <w:spacing w:after="0"/>
        <w:ind w:firstLine="708"/>
        <w:rPr>
          <w:rStyle w:val="fontstyle21"/>
        </w:rPr>
      </w:pPr>
      <w:r>
        <w:rPr>
          <w:rStyle w:val="fontstyle01"/>
        </w:rPr>
        <w:t>Воспитание представляет собой многофакторный процесс: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формирование личности происходит под влиянием семьи, образовательных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учреждений, среды, общественных организаций, средств массовой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информации, искусства, социально-экономических условий жизни и др. В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дополнительном образовании воспитание основывается на искреннем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согласии детей и подростков сотрудничать с педагогом. Нельзя заставить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детей посещать занятия, участвовать в общих делах, которые им не нравятся,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lastRenderedPageBreak/>
        <w:t>не удовлетворяют их духовным запросам. Дополнительное образование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позволяет ребенку максимально реализовать себя и самоопределиться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профессионально и личностно. Обучающиеся самостоятельно и ответственно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выстраивают свой путь образования и развития и активны в этом процессе.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Результаты обучения в дополнительном образовании доступны,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привлекательны, реальны, что позитивно сказывается на развитии личности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ребенка, стимулирует его творчество и усиливает воспитательный эффект.</w:t>
      </w:r>
      <w:r>
        <w:rPr>
          <w:color w:val="000000"/>
          <w:sz w:val="28"/>
          <w:szCs w:val="28"/>
        </w:rPr>
        <w:br/>
      </w:r>
    </w:p>
    <w:p w:rsidR="000D7A7D" w:rsidRDefault="000E2077" w:rsidP="00EE7A08">
      <w:pPr>
        <w:spacing w:after="0"/>
        <w:rPr>
          <w:b/>
          <w:bCs/>
          <w:color w:val="000000"/>
          <w:sz w:val="28"/>
          <w:szCs w:val="28"/>
        </w:rPr>
      </w:pPr>
      <w:r>
        <w:rPr>
          <w:rStyle w:val="fontstyle21"/>
        </w:rPr>
        <w:t>Педагогическая целесообразность.</w:t>
      </w:r>
    </w:p>
    <w:p w:rsidR="00921F17" w:rsidRDefault="000E2077" w:rsidP="00EE7A08">
      <w:pPr>
        <w:spacing w:after="0"/>
        <w:ind w:firstLine="708"/>
        <w:rPr>
          <w:rStyle w:val="fontstyle01"/>
        </w:rPr>
      </w:pPr>
      <w:r>
        <w:rPr>
          <w:rStyle w:val="fontstyle01"/>
        </w:rPr>
        <w:t>Разработка и реализация Программы воспитания МБУ</w:t>
      </w:r>
      <w:r w:rsidR="00921F17">
        <w:rPr>
          <w:rStyle w:val="fontstyle01"/>
        </w:rPr>
        <w:t xml:space="preserve"> </w:t>
      </w:r>
      <w:r>
        <w:rPr>
          <w:rStyle w:val="fontstyle01"/>
        </w:rPr>
        <w:t xml:space="preserve">ДО </w:t>
      </w:r>
      <w:r w:rsidR="00921F17" w:rsidRPr="00553F87">
        <w:rPr>
          <w:rFonts w:ascii="Times New Roman" w:eastAsia="Times New Roman" w:hAnsi="Times New Roman" w:cs="Times New Roman"/>
          <w:color w:val="000000"/>
          <w:sz w:val="28"/>
        </w:rPr>
        <w:t>Центр</w:t>
      </w:r>
      <w:r w:rsidR="00921F17">
        <w:rPr>
          <w:rFonts w:ascii="Times New Roman" w:eastAsia="Times New Roman" w:hAnsi="Times New Roman" w:cs="Times New Roman"/>
          <w:color w:val="000000"/>
          <w:sz w:val="28"/>
        </w:rPr>
        <w:t>а</w:t>
      </w:r>
      <w:r w:rsidR="00921F17" w:rsidRPr="00553F87">
        <w:rPr>
          <w:rFonts w:ascii="Times New Roman" w:eastAsia="Times New Roman" w:hAnsi="Times New Roman" w:cs="Times New Roman"/>
          <w:color w:val="000000"/>
          <w:sz w:val="28"/>
        </w:rPr>
        <w:t xml:space="preserve"> детского творчества</w:t>
      </w:r>
      <w:r w:rsidR="00921F17">
        <w:rPr>
          <w:rFonts w:ascii="Times New Roman" w:eastAsia="Times New Roman" w:hAnsi="Times New Roman" w:cs="Times New Roman"/>
          <w:color w:val="000000"/>
          <w:sz w:val="28"/>
        </w:rPr>
        <w:t xml:space="preserve"> Промышленного района г</w:t>
      </w:r>
      <w:proofErr w:type="gramStart"/>
      <w:r w:rsidR="00921F17">
        <w:rPr>
          <w:rFonts w:ascii="Times New Roman" w:eastAsia="Times New Roman" w:hAnsi="Times New Roman" w:cs="Times New Roman"/>
          <w:color w:val="000000"/>
          <w:sz w:val="28"/>
        </w:rPr>
        <w:t>.С</w:t>
      </w:r>
      <w:proofErr w:type="gramEnd"/>
      <w:r w:rsidR="00921F17">
        <w:rPr>
          <w:rFonts w:ascii="Times New Roman" w:eastAsia="Times New Roman" w:hAnsi="Times New Roman" w:cs="Times New Roman"/>
          <w:color w:val="000000"/>
          <w:sz w:val="28"/>
        </w:rPr>
        <w:t>таврополя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решает основную идею комплексного подхода в образовательно-воспитательном процессе, который основан на следующих принципах: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- программа воспитания непосредственно связана с реализацией</w:t>
      </w:r>
      <w:r>
        <w:rPr>
          <w:color w:val="000000"/>
          <w:sz w:val="28"/>
          <w:szCs w:val="28"/>
        </w:rPr>
        <w:br/>
      </w:r>
      <w:r w:rsidR="00921F17">
        <w:rPr>
          <w:rStyle w:val="fontstyle01"/>
        </w:rPr>
        <w:t>дополнительных образовательных</w:t>
      </w:r>
      <w:r>
        <w:rPr>
          <w:rStyle w:val="fontstyle01"/>
        </w:rPr>
        <w:t xml:space="preserve"> программ, с реальным процессом работы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педагога с детским объединением;</w:t>
      </w:r>
    </w:p>
    <w:p w:rsidR="00921F17" w:rsidRDefault="000E2077" w:rsidP="00EE7A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>
        <w:br/>
      </w:r>
      <w:r>
        <w:rPr>
          <w:rStyle w:val="fontstyle01"/>
        </w:rPr>
        <w:t>- субъект</w:t>
      </w:r>
      <w:r w:rsidR="00921F17">
        <w:rPr>
          <w:rStyle w:val="fontstyle01"/>
        </w:rPr>
        <w:t xml:space="preserve"> </w:t>
      </w:r>
      <w:r>
        <w:rPr>
          <w:rStyle w:val="fontstyle01"/>
        </w:rPr>
        <w:t xml:space="preserve">- субъектное взаимодействие и продуктивное с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сотрудничество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педагога с воспитанниками, взаимное стремление к активному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творческо</w:t>
      </w:r>
      <w:r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созидательному освоению мира во взаимодействии с социумом,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позволяет успешно реализовывать педагогический процесс дополнительного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образования в органичном и неразрывном единстве всех его составляющих, в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том числе воспитания;</w:t>
      </w:r>
    </w:p>
    <w:p w:rsidR="00921F17" w:rsidRDefault="000E2077" w:rsidP="00EE7A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 xml:space="preserve">- дополнительная общеобразовательная </w:t>
      </w:r>
      <w:proofErr w:type="spellStart"/>
      <w:r w:rsidRPr="00131118">
        <w:rPr>
          <w:rFonts w:ascii="Times New Roman" w:eastAsia="Times New Roman" w:hAnsi="Times New Roman" w:cs="Times New Roman"/>
          <w:color w:val="000000"/>
          <w:sz w:val="28"/>
        </w:rPr>
        <w:t>общеразвивающая</w:t>
      </w:r>
      <w:proofErr w:type="spellEnd"/>
      <w:r w:rsidRPr="00131118">
        <w:rPr>
          <w:rFonts w:ascii="Times New Roman" w:eastAsia="Times New Roman" w:hAnsi="Times New Roman" w:cs="Times New Roman"/>
          <w:color w:val="000000"/>
          <w:sz w:val="28"/>
        </w:rPr>
        <w:t xml:space="preserve"> программа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(ДООП) является инструментом определения воспитательных задач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планируемых результатов в соответствии с образовательными потребностями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21F17">
        <w:rPr>
          <w:rFonts w:ascii="Times New Roman" w:eastAsia="Times New Roman" w:hAnsi="Times New Roman" w:cs="Times New Roman"/>
          <w:color w:val="000000"/>
          <w:sz w:val="28"/>
        </w:rPr>
        <w:t>воспитанников МБУ ДО  ЦДТ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, их родителей (законных представителей);</w:t>
      </w:r>
    </w:p>
    <w:p w:rsidR="00921F17" w:rsidRDefault="000E2077" w:rsidP="00EE7A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-воспитательные возможности занятий по ДООП педагог реализует в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совместной практико-ориентированной и личностно значимой деятельности;</w:t>
      </w:r>
    </w:p>
    <w:p w:rsidR="000D7A7D" w:rsidRDefault="000E2077" w:rsidP="00EE7A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-традиционные ежегодные мероприятия – это не только пространство для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демонстрации достижений, но и возможность осмысления ценностей,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знакомства с идеями и правилами, социальными нормами, погружения в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профессию;</w:t>
      </w:r>
    </w:p>
    <w:p w:rsidR="000D7A7D" w:rsidRDefault="000E2077" w:rsidP="00EE7A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-выстраивание партнерских отношений с родителями, формулирование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взаимных интересов является важным фактором создания положительной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lastRenderedPageBreak/>
        <w:t>среды обучения и воспитания обучающихся, максимально полного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использования воспитательного потенциала семьи и образовательного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учреждения.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53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334040"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Раздел 1. Особенности организации воспитательной деятельности в</w:t>
      </w:r>
      <w:r w:rsidR="00334040" w:rsidRPr="00131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334040"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>МБУ</w:t>
      </w:r>
      <w:r w:rsidR="00921F17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ДО  </w:t>
      </w:r>
      <w:r w:rsidR="00334040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ЦДТ Промышленного района </w:t>
      </w:r>
      <w:proofErr w:type="gramStart"/>
      <w:r w:rsidR="00334040">
        <w:rPr>
          <w:rFonts w:ascii="Times New Roman" w:eastAsia="Times New Roman" w:hAnsi="Times New Roman" w:cs="Times New Roman"/>
          <w:b/>
          <w:bCs/>
          <w:color w:val="000000"/>
          <w:sz w:val="28"/>
        </w:rPr>
        <w:t>г</w:t>
      </w:r>
      <w:proofErr w:type="gramEnd"/>
      <w:r w:rsidR="00334040">
        <w:rPr>
          <w:rFonts w:ascii="Times New Roman" w:eastAsia="Times New Roman" w:hAnsi="Times New Roman" w:cs="Times New Roman"/>
          <w:b/>
          <w:bCs/>
          <w:color w:val="000000"/>
          <w:sz w:val="28"/>
        </w:rPr>
        <w:t>. Ставрополя.</w:t>
      </w:r>
    </w:p>
    <w:p w:rsidR="00334040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8"/>
        </w:rPr>
        <w:t>Развивающа</w:t>
      </w:r>
      <w:r w:rsidR="00921F17">
        <w:rPr>
          <w:rFonts w:ascii="Times New Roman" w:eastAsia="Times New Roman" w:hAnsi="Times New Roman" w:cs="Times New Roman"/>
          <w:color w:val="000000"/>
          <w:sz w:val="28"/>
        </w:rPr>
        <w:t>я и воспитательная среда МБУДО ЦДТ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 xml:space="preserve"> - это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творческая среда, понимаемая как совокупность влияний, условий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возможностей становления индивидуальности детей и подростков,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содержащихся в социальном, предметно-пространственном,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технологическом, информационном компонентах. Демократический уклад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жизни учреждения – это уникальная среда, с особой атмосферой тепла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раскованности, за</w:t>
      </w:r>
      <w:r w:rsidR="00921F17">
        <w:rPr>
          <w:rFonts w:ascii="Times New Roman" w:eastAsia="Times New Roman" w:hAnsi="Times New Roman" w:cs="Times New Roman"/>
          <w:color w:val="000000"/>
          <w:sz w:val="28"/>
        </w:rPr>
        <w:t xml:space="preserve">щищённости ребёнка,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 xml:space="preserve"> свободы личности,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её прав и возможностей.</w:t>
      </w:r>
    </w:p>
    <w:p w:rsidR="00334040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Центр детского творчества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 xml:space="preserve"> - это территория Свободы и Творчества. Процесс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воспитания основывается на следующих принципах взаимодействия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педагогов и обучающихся: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6"/>
        </w:rPr>
        <w:t xml:space="preserve">1. </w:t>
      </w:r>
      <w:r w:rsidR="000D7A7D">
        <w:rPr>
          <w:rFonts w:ascii="Times New Roman" w:eastAsia="Times New Roman" w:hAnsi="Times New Roman" w:cs="Times New Roman"/>
          <w:color w:val="000000"/>
          <w:sz w:val="26"/>
        </w:rPr>
        <w:tab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Неукоснительного соблюдения законности и прав семьи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ребенка, соблюдения конфиденциальности информации о ребенке и семье,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приоритета безопасности ребенка при нахождении в учреждении.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34040" w:rsidRDefault="00334040" w:rsidP="00EE7A08">
      <w:pPr>
        <w:spacing w:after="0"/>
        <w:rPr>
          <w:rFonts w:ascii="Times New Roman" w:eastAsia="Times New Roman" w:hAnsi="Times New Roman" w:cs="Times New Roman"/>
          <w:color w:val="000000"/>
          <w:sz w:val="26"/>
        </w:rPr>
      </w:pPr>
      <w:r w:rsidRPr="00131118">
        <w:rPr>
          <w:rFonts w:ascii="Times New Roman" w:eastAsia="Times New Roman" w:hAnsi="Times New Roman" w:cs="Times New Roman"/>
          <w:color w:val="000000"/>
          <w:sz w:val="26"/>
        </w:rPr>
        <w:t xml:space="preserve">2. </w:t>
      </w:r>
      <w:r w:rsidR="000D7A7D">
        <w:rPr>
          <w:rFonts w:ascii="Times New Roman" w:eastAsia="Times New Roman" w:hAnsi="Times New Roman" w:cs="Times New Roman"/>
          <w:color w:val="000000"/>
          <w:sz w:val="26"/>
        </w:rPr>
        <w:tab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Ориентира на создание психологически комфортной среды для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каждого ребенка и взрослого, на основе конструктивного взаимодействия</w:t>
      </w:r>
      <w:r w:rsidRPr="00131118">
        <w:rPr>
          <w:rFonts w:ascii="Times New Roman" w:eastAsia="Times New Roman" w:hAnsi="Times New Roman" w:cs="Times New Roman"/>
          <w:sz w:val="24"/>
          <w:szCs w:val="24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обучающихся и педагогов.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34040" w:rsidRDefault="00334040" w:rsidP="00EE7A08">
      <w:pPr>
        <w:spacing w:after="0"/>
        <w:rPr>
          <w:rFonts w:ascii="Times New Roman" w:eastAsia="Times New Roman" w:hAnsi="Times New Roman" w:cs="Times New Roman"/>
          <w:color w:val="000000"/>
          <w:sz w:val="26"/>
        </w:rPr>
      </w:pPr>
      <w:r w:rsidRPr="00131118">
        <w:rPr>
          <w:rFonts w:ascii="Times New Roman" w:eastAsia="Times New Roman" w:hAnsi="Times New Roman" w:cs="Times New Roman"/>
          <w:color w:val="000000"/>
          <w:sz w:val="26"/>
        </w:rPr>
        <w:t xml:space="preserve">3. </w:t>
      </w:r>
      <w:r w:rsidR="000D7A7D">
        <w:rPr>
          <w:rFonts w:ascii="Times New Roman" w:eastAsia="Times New Roman" w:hAnsi="Times New Roman" w:cs="Times New Roman"/>
          <w:color w:val="000000"/>
          <w:sz w:val="26"/>
        </w:rPr>
        <w:tab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Реализации процесса воспитания через создание детско</w:t>
      </w:r>
      <w:r w:rsidR="005F6D18">
        <w:rPr>
          <w:rFonts w:ascii="Times New Roman" w:eastAsia="Times New Roman" w:hAnsi="Times New Roman" w:cs="Times New Roman"/>
          <w:color w:val="000000"/>
          <w:sz w:val="28"/>
        </w:rPr>
        <w:t>-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взрослых сообществ, которые объединяют детей и педагогов яркими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содержательными событиями, общими позитивными эмоциями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доверительными отношениями друг к другу.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34040" w:rsidRDefault="00334040" w:rsidP="00EE7A08">
      <w:pPr>
        <w:spacing w:after="0"/>
        <w:rPr>
          <w:rFonts w:ascii="Times New Roman" w:eastAsia="Times New Roman" w:hAnsi="Times New Roman" w:cs="Times New Roman"/>
          <w:color w:val="000000"/>
          <w:sz w:val="26"/>
        </w:rPr>
      </w:pPr>
      <w:r w:rsidRPr="00131118">
        <w:rPr>
          <w:rFonts w:ascii="Times New Roman" w:eastAsia="Times New Roman" w:hAnsi="Times New Roman" w:cs="Times New Roman"/>
          <w:color w:val="000000"/>
          <w:sz w:val="26"/>
        </w:rPr>
        <w:t>4.</w:t>
      </w:r>
      <w:r w:rsidR="000D7A7D">
        <w:rPr>
          <w:rFonts w:ascii="Times New Roman" w:eastAsia="Times New Roman" w:hAnsi="Times New Roman" w:cs="Times New Roman"/>
          <w:color w:val="000000"/>
          <w:sz w:val="26"/>
        </w:rPr>
        <w:tab/>
      </w:r>
      <w:r w:rsidRPr="00131118">
        <w:rPr>
          <w:rFonts w:ascii="Times New Roman" w:eastAsia="Times New Roman" w:hAnsi="Times New Roman" w:cs="Times New Roman"/>
          <w:color w:val="000000"/>
          <w:sz w:val="26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Организации преемственности всех возрастных ступеней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воспитания на основе совместных дел обучающихся.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334040" w:rsidRDefault="00334040" w:rsidP="00EE7A08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6"/>
        </w:rPr>
        <w:t xml:space="preserve">5. </w:t>
      </w:r>
      <w:r w:rsidR="000D7A7D">
        <w:rPr>
          <w:rFonts w:ascii="Times New Roman" w:eastAsia="Times New Roman" w:hAnsi="Times New Roman" w:cs="Times New Roman"/>
          <w:color w:val="000000"/>
          <w:sz w:val="26"/>
        </w:rPr>
        <w:tab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Системности, целесообразности и не</w:t>
      </w:r>
      <w:r w:rsidR="005F6D1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шаблонности воспитания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как условий его эффективности.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D7A7D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D7A7D">
        <w:rPr>
          <w:rFonts w:ascii="Times New Roman" w:eastAsia="Times New Roman" w:hAnsi="Times New Roman" w:cs="Times New Roman"/>
          <w:color w:val="000000"/>
          <w:sz w:val="28"/>
          <w:u w:val="single"/>
        </w:rPr>
        <w:t>Ключевые понятия воспитательной системы Центр</w:t>
      </w:r>
      <w:r w:rsidR="005F6D18" w:rsidRPr="000D7A7D">
        <w:rPr>
          <w:rFonts w:ascii="Times New Roman" w:eastAsia="Times New Roman" w:hAnsi="Times New Roman" w:cs="Times New Roman"/>
          <w:color w:val="000000"/>
          <w:sz w:val="28"/>
          <w:u w:val="single"/>
        </w:rPr>
        <w:t>а</w:t>
      </w:r>
      <w:r w:rsidRPr="000D7A7D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детского творчества:</w:t>
      </w:r>
    </w:p>
    <w:p w:rsidR="000D7A7D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Добрая среда</w:t>
      </w:r>
      <w:proofErr w:type="gramStart"/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Э</w:t>
      </w:r>
      <w:proofErr w:type="gramEnd"/>
      <w:r w:rsidRPr="00131118">
        <w:rPr>
          <w:rFonts w:ascii="Times New Roman" w:eastAsia="Times New Roman" w:hAnsi="Times New Roman" w:cs="Times New Roman"/>
          <w:color w:val="000000"/>
          <w:sz w:val="28"/>
        </w:rPr>
        <w:t>то общность детей и взрослых, в которой ребёнок, педагог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родитель объединены атмосферой любви, творчества, познания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самоопределения.</w:t>
      </w:r>
    </w:p>
    <w:p w:rsidR="000D7A7D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>Справедливая среда</w:t>
      </w:r>
      <w:proofErr w:type="gramStart"/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</w:t>
      </w:r>
      <w:proofErr w:type="gramEnd"/>
      <w:r w:rsidRPr="00131118">
        <w:rPr>
          <w:rFonts w:ascii="Times New Roman" w:eastAsia="Times New Roman" w:hAnsi="Times New Roman" w:cs="Times New Roman"/>
          <w:color w:val="000000"/>
          <w:sz w:val="28"/>
        </w:rPr>
        <w:t>бъединяет детей из разных социальных слоев, детей разных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национальностей и вероисповеданий, здоровых и больных, поскольку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все проживают в многонациональной России.</w:t>
      </w:r>
    </w:p>
    <w:p w:rsidR="001022BB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>Умная среда</w:t>
      </w:r>
    </w:p>
    <w:p w:rsidR="000D7A7D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8"/>
        </w:rPr>
        <w:t>Может научить ребёнка учиться. Она помогает осваивать способы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мышления, действия, коммуникации, понимания и рефлексии; дает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возможность участвовать и осваивать разные типы деятельности и труда –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управленческого, исследовательского, проектного, конструкторского,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труда, связанного с эмоциональной заботой и сопереживанием.</w:t>
      </w:r>
    </w:p>
    <w:p w:rsidR="001022BB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Понятная среда</w:t>
      </w:r>
    </w:p>
    <w:p w:rsidR="001022BB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1118">
        <w:rPr>
          <w:rFonts w:ascii="Times New Roman" w:eastAsia="Times New Roman" w:hAnsi="Times New Roman" w:cs="Times New Roman"/>
          <w:color w:val="000000"/>
          <w:sz w:val="28"/>
        </w:rPr>
        <w:t>Может разговаривать о своих целях и задачах на языке потребителя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образовательных услуг – ребёнка, родителя, власти, бизнеса, науки.</w:t>
      </w:r>
    </w:p>
    <w:p w:rsidR="001022BB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022BB">
        <w:rPr>
          <w:rFonts w:ascii="Times New Roman" w:eastAsia="Times New Roman" w:hAnsi="Times New Roman" w:cs="Times New Roman"/>
          <w:color w:val="000000"/>
          <w:sz w:val="28"/>
          <w:u w:val="single"/>
        </w:rPr>
        <w:t>Приоритетные стратегические ориентиры в сфере воспитательно</w:t>
      </w:r>
      <w:r w:rsidR="007612BD" w:rsidRPr="001022BB">
        <w:rPr>
          <w:rFonts w:ascii="Times New Roman" w:eastAsia="Times New Roman" w:hAnsi="Times New Roman" w:cs="Times New Roman"/>
          <w:color w:val="000000"/>
          <w:sz w:val="28"/>
          <w:u w:val="single"/>
        </w:rPr>
        <w:t>-</w:t>
      </w:r>
      <w:r w:rsidRPr="001022BB">
        <w:rPr>
          <w:rFonts w:ascii="Times New Roman" w:eastAsia="Times New Roman" w:hAnsi="Times New Roman" w:cs="Times New Roman"/>
          <w:color w:val="000000"/>
          <w:sz w:val="28"/>
          <w:u w:val="single"/>
        </w:rPr>
        <w:t>образовательной деятельности:</w:t>
      </w:r>
    </w:p>
    <w:p w:rsidR="001022BB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Школа взросления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– приоритет полноценного проживания разных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возрастных периодов детства: детства (4-6 лет – дошкольный возраст, 7-11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лет - младший школьный возраст) и отрочества (12-14 лет средний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школьный возраст; 15-18 лет старший школьный возраст).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1022BB" w:rsidRDefault="00334040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Открытое дополнительное образование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– универсальная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социальная технология организации насыщенного деятельностью и</w:t>
      </w:r>
      <w:r w:rsidRPr="0013111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общением отдыха детей и подростков, их включения в содержательную деятельность, построение</w:t>
      </w:r>
      <w:r w:rsidR="007612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дружественных детям социальных сред</w:t>
      </w:r>
    </w:p>
    <w:p w:rsidR="001022BB" w:rsidRDefault="00BE4073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Технология  развивающего обучения – </w:t>
      </w:r>
      <w:r w:rsidRPr="00BE4073">
        <w:rPr>
          <w:rFonts w:ascii="Times New Roman" w:eastAsia="Times New Roman" w:hAnsi="Times New Roman" w:cs="Times New Roman"/>
          <w:bCs/>
          <w:color w:val="000000"/>
          <w:sz w:val="28"/>
        </w:rPr>
        <w:t>совокупность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образовательных целей деятельного содержательного образования,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задачного способа организации образования и воспитания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основе педагогического профессионализма.</w:t>
      </w:r>
    </w:p>
    <w:p w:rsidR="001022BB" w:rsidRDefault="00BE4073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 w:rsidRPr="00131118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Развивающая образовательная среда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– это творческая среда,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понимаемая как совокупность условий, влияний, возможностей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становления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индивидуальности детей и подростков, содержащихся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социальном, предметно - пространственном, технологическом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информационном компонентах среды; только творческая образовательная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среда обеспечивает саморазвитие свободной и 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31118">
        <w:rPr>
          <w:rFonts w:ascii="Times New Roman" w:eastAsia="Times New Roman" w:hAnsi="Times New Roman" w:cs="Times New Roman"/>
          <w:color w:val="000000"/>
          <w:sz w:val="28"/>
        </w:rPr>
        <w:t>индивидуальности.</w:t>
      </w:r>
    </w:p>
    <w:p w:rsidR="001022BB" w:rsidRDefault="00BE4073" w:rsidP="00EE7A08">
      <w:pPr>
        <w:spacing w:after="0"/>
        <w:ind w:firstLine="708"/>
        <w:rPr>
          <w:color w:val="000000"/>
          <w:sz w:val="28"/>
          <w:szCs w:val="28"/>
        </w:rPr>
      </w:pPr>
      <w:r w:rsidRPr="00131118">
        <w:rPr>
          <w:rFonts w:ascii="Times New Roman" w:hAnsi="Times New Roman" w:cs="Times New Roman"/>
          <w:b/>
          <w:bCs/>
          <w:color w:val="000000"/>
          <w:sz w:val="28"/>
        </w:rPr>
        <w:lastRenderedPageBreak/>
        <w:t xml:space="preserve">Демократический уклад жизни </w:t>
      </w:r>
      <w:r w:rsidRPr="00131118">
        <w:rPr>
          <w:rFonts w:ascii="Times New Roman" w:hAnsi="Times New Roman" w:cs="Times New Roman"/>
          <w:color w:val="000000"/>
          <w:sz w:val="28"/>
        </w:rPr>
        <w:t>– это уникальный внутренний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облик учреждения, его особенная атмосфера, его тепло и</w:t>
      </w:r>
      <w:r>
        <w:rPr>
          <w:color w:val="000000"/>
          <w:sz w:val="28"/>
          <w:szCs w:val="28"/>
        </w:rPr>
        <w:t xml:space="preserve"> </w:t>
      </w:r>
      <w:r w:rsidRPr="00131118">
        <w:rPr>
          <w:rFonts w:ascii="Times New Roman" w:hAnsi="Times New Roman" w:cs="Times New Roman"/>
          <w:color w:val="000000"/>
          <w:sz w:val="28"/>
        </w:rPr>
        <w:t>раскованн</w:t>
      </w:r>
      <w:r w:rsidR="002957F3">
        <w:rPr>
          <w:rFonts w:ascii="Times New Roman" w:hAnsi="Times New Roman" w:cs="Times New Roman"/>
          <w:color w:val="000000"/>
          <w:sz w:val="28"/>
        </w:rPr>
        <w:t xml:space="preserve">ость, защищённость ребёнка, </w:t>
      </w:r>
      <w:r w:rsidRPr="00131118">
        <w:rPr>
          <w:rFonts w:ascii="Times New Roman" w:hAnsi="Times New Roman" w:cs="Times New Roman"/>
          <w:color w:val="000000"/>
          <w:sz w:val="28"/>
        </w:rPr>
        <w:t>ценность свободы личности,</w:t>
      </w:r>
      <w:r>
        <w:rPr>
          <w:color w:val="000000"/>
          <w:sz w:val="28"/>
          <w:szCs w:val="28"/>
        </w:rPr>
        <w:t xml:space="preserve"> </w:t>
      </w:r>
      <w:r w:rsidRPr="00131118">
        <w:rPr>
          <w:rFonts w:ascii="Times New Roman" w:hAnsi="Times New Roman" w:cs="Times New Roman"/>
          <w:color w:val="000000"/>
          <w:sz w:val="28"/>
        </w:rPr>
        <w:t>её прав и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Pr="00131118">
        <w:rPr>
          <w:rFonts w:ascii="Times New Roman" w:hAnsi="Times New Roman" w:cs="Times New Roman"/>
          <w:color w:val="000000"/>
          <w:sz w:val="28"/>
        </w:rPr>
        <w:t>возможностей.</w:t>
      </w:r>
    </w:p>
    <w:p w:rsidR="00BE4073" w:rsidRPr="001022BB" w:rsidRDefault="00BE4073" w:rsidP="00EE7A08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 w:rsidRPr="00131118">
        <w:rPr>
          <w:rFonts w:ascii="Times New Roman" w:hAnsi="Times New Roman" w:cs="Times New Roman"/>
          <w:color w:val="000000"/>
          <w:sz w:val="28"/>
        </w:rPr>
        <w:t>Программа воспитани</w:t>
      </w:r>
      <w:r>
        <w:rPr>
          <w:rFonts w:ascii="Times New Roman" w:hAnsi="Times New Roman" w:cs="Times New Roman"/>
          <w:color w:val="000000"/>
          <w:sz w:val="28"/>
        </w:rPr>
        <w:t>я МБУДО ЦДТ разработана в 2024</w:t>
      </w:r>
      <w:r w:rsidRPr="00131118">
        <w:rPr>
          <w:rFonts w:ascii="Times New Roman" w:hAnsi="Times New Roman" w:cs="Times New Roman"/>
          <w:color w:val="000000"/>
          <w:sz w:val="28"/>
        </w:rPr>
        <w:t xml:space="preserve"> году с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целью систематизации и модернизации компонентов воспитательной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системы учреждения, является мобильной, корректируемой и изменяемой.</w:t>
      </w:r>
      <w:r w:rsidRPr="00131118">
        <w:rPr>
          <w:color w:val="000000"/>
          <w:sz w:val="28"/>
          <w:szCs w:val="28"/>
        </w:rPr>
        <w:br/>
      </w:r>
    </w:p>
    <w:p w:rsidR="00BE4073" w:rsidRDefault="00BE4073" w:rsidP="00EE7A08">
      <w:pPr>
        <w:spacing w:after="0"/>
        <w:rPr>
          <w:rFonts w:ascii="Times New Roman" w:hAnsi="Times New Roman" w:cs="Times New Roman"/>
          <w:b/>
          <w:bCs/>
          <w:color w:val="000000"/>
          <w:sz w:val="28"/>
        </w:rPr>
      </w:pPr>
      <w:r w:rsidRPr="00131118">
        <w:rPr>
          <w:rFonts w:ascii="Times New Roman" w:hAnsi="Times New Roman" w:cs="Times New Roman"/>
          <w:b/>
          <w:bCs/>
          <w:color w:val="000000"/>
          <w:sz w:val="28"/>
        </w:rPr>
        <w:t>Раздел 2. Цель и задачи Программы воспитания</w:t>
      </w:r>
      <w:r w:rsidRPr="00131118">
        <w:rPr>
          <w:b/>
          <w:bCs/>
          <w:color w:val="000000"/>
          <w:sz w:val="28"/>
          <w:szCs w:val="28"/>
        </w:rPr>
        <w:br/>
      </w:r>
    </w:p>
    <w:p w:rsidR="00BE4073" w:rsidRDefault="00BE4073" w:rsidP="00EE7A08">
      <w:pPr>
        <w:spacing w:after="0"/>
        <w:rPr>
          <w:rFonts w:ascii="Times New Roman" w:hAnsi="Times New Roman" w:cs="Times New Roman"/>
          <w:b/>
          <w:bCs/>
          <w:color w:val="000000"/>
          <w:sz w:val="28"/>
        </w:rPr>
      </w:pPr>
      <w:r w:rsidRPr="00131118">
        <w:rPr>
          <w:rFonts w:ascii="Times New Roman" w:hAnsi="Times New Roman" w:cs="Times New Roman"/>
          <w:b/>
          <w:bCs/>
          <w:color w:val="000000"/>
          <w:sz w:val="28"/>
        </w:rPr>
        <w:t xml:space="preserve">Целью Программы воспитания </w:t>
      </w:r>
      <w:r>
        <w:rPr>
          <w:rFonts w:ascii="Times New Roman" w:hAnsi="Times New Roman" w:cs="Times New Roman"/>
          <w:color w:val="000000"/>
          <w:sz w:val="28"/>
        </w:rPr>
        <w:t>МБУ</w:t>
      </w:r>
      <w:r w:rsidR="00590943">
        <w:rPr>
          <w:rFonts w:ascii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  ЦДТ</w:t>
      </w:r>
      <w:r w:rsidRPr="00131118">
        <w:rPr>
          <w:rFonts w:ascii="Times New Roman" w:hAnsi="Times New Roman" w:cs="Times New Roman"/>
          <w:color w:val="000000"/>
          <w:sz w:val="28"/>
        </w:rPr>
        <w:t xml:space="preserve"> является содействие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развитию гармоничной и социально ответственной личности через создание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и развитие на территории муниципалитета единого образовательно</w:t>
      </w:r>
      <w:r>
        <w:rPr>
          <w:rFonts w:ascii="Times New Roman" w:hAnsi="Times New Roman" w:cs="Times New Roman"/>
          <w:color w:val="000000"/>
          <w:sz w:val="28"/>
        </w:rPr>
        <w:t>-</w:t>
      </w:r>
      <w:r w:rsidRPr="00131118">
        <w:rPr>
          <w:rFonts w:ascii="Times New Roman" w:hAnsi="Times New Roman" w:cs="Times New Roman"/>
          <w:color w:val="000000"/>
          <w:sz w:val="28"/>
        </w:rPr>
        <w:t>воспитательного пространства для реализации различных форм активности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учащихся.</w:t>
      </w:r>
      <w:r w:rsidRPr="00131118">
        <w:rPr>
          <w:color w:val="000000"/>
          <w:sz w:val="28"/>
          <w:szCs w:val="28"/>
        </w:rPr>
        <w:br/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Данная цель ориентирована на обеспечение положительной динамики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личностного развития учащихся, выражающейся в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1) освоении социально значимых знаний и норм и в приобретении опыта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социального взаимодействия;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2) формировании опыта самоопределения (личного или профессионального)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 различных сферах жизни;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3) формировании современных компетентностей и грамотностей,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соответствующих стратегиям социально-экономического развития региона,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актуальным вызовам будущего.</w:t>
      </w:r>
      <w:r w:rsidRPr="00131118">
        <w:rPr>
          <w:color w:val="000000"/>
          <w:sz w:val="28"/>
          <w:szCs w:val="28"/>
        </w:rPr>
        <w:br/>
      </w:r>
      <w:proofErr w:type="gramEnd"/>
    </w:p>
    <w:p w:rsidR="00BE4073" w:rsidRDefault="00BE4073" w:rsidP="00EE7A08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131118">
        <w:rPr>
          <w:rFonts w:ascii="Times New Roman" w:hAnsi="Times New Roman" w:cs="Times New Roman"/>
          <w:b/>
          <w:bCs/>
          <w:color w:val="000000"/>
          <w:sz w:val="28"/>
        </w:rPr>
        <w:t>Задачи Программы воспитания</w:t>
      </w:r>
    </w:p>
    <w:p w:rsidR="00BE4073" w:rsidRDefault="00BE4073" w:rsidP="00EE7A08">
      <w:pPr>
        <w:spacing w:after="0"/>
        <w:rPr>
          <w:rFonts w:ascii="Times New Roman" w:hAnsi="Times New Roman" w:cs="Times New Roman"/>
          <w:color w:val="000000"/>
          <w:sz w:val="28"/>
        </w:rPr>
      </w:pPr>
      <w:r w:rsidRPr="00131118">
        <w:rPr>
          <w:rFonts w:ascii="Times New Roman" w:hAnsi="Times New Roman" w:cs="Times New Roman"/>
          <w:color w:val="000000"/>
          <w:sz w:val="28"/>
        </w:rPr>
        <w:t>1) включение в содержание дополнительных общеобразовательных программ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всех направленностей модуля (в формате Рабочей программы воспитания),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направленного на формирование у детей и подростков общероссийской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гражданской идентичности, патриотизма, гражданской ответственности,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чувства гордости за историю России, воспитание культуры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межнационального общения;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2)поддержка моделей воспитания в системе дополнительного образования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детей с использованием культурного наследия района, региона, традиций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народов Российской Федерации, направленных на сохранение и развития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этнокультурного и языкового многообразия;</w:t>
      </w:r>
      <w:r w:rsidRPr="00131118">
        <w:br/>
      </w:r>
      <w:r w:rsidRPr="00131118">
        <w:rPr>
          <w:rFonts w:ascii="Times New Roman" w:hAnsi="Times New Roman" w:cs="Times New Roman"/>
          <w:color w:val="000000"/>
          <w:sz w:val="28"/>
        </w:rPr>
        <w:t>3) использование в воспитании детей возможности учебных занятий по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дополнительным общеобразовательным программам как источник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поддержки и развития интереса к познанию и творчеству для:</w:t>
      </w:r>
      <w:proofErr w:type="gramStart"/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</w:t>
      </w:r>
      <w:proofErr w:type="gramEnd"/>
      <w:r w:rsidRPr="00131118">
        <w:rPr>
          <w:rFonts w:ascii="Times New Roman" w:hAnsi="Times New Roman" w:cs="Times New Roman"/>
          <w:color w:val="000000"/>
          <w:sz w:val="28"/>
        </w:rPr>
        <w:t>формирования и развития творческих способностей детей, удовлетворения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lastRenderedPageBreak/>
        <w:t>их индивидуальных потребностей в интеллектуальном, нравственном 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физическом совершенствовании;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-формирования культуры здорового и безопасного образа жизни,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-укрепления здоровья, организации свободного времени;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-обеспечения их адаптации к жизни в обществе, профессиональной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ориентации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4) развитие социального партнерства как один из способов достижения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эффективности воспитательной работы;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5) совершенствование воспитательных практик и интерактивных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технологий как развивающегося потенциала дополнительного образования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детей</w:t>
      </w:r>
    </w:p>
    <w:p w:rsidR="00DE39FF" w:rsidRDefault="00DE39FF" w:rsidP="00EE7A0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</w:rPr>
      </w:pPr>
      <w:r w:rsidRPr="00131118">
        <w:rPr>
          <w:rFonts w:ascii="Times New Roman" w:hAnsi="Times New Roman" w:cs="Times New Roman"/>
          <w:b/>
          <w:bCs/>
          <w:color w:val="000000"/>
          <w:sz w:val="28"/>
        </w:rPr>
        <w:t>Раздел 3. Виды, формы и содержание деятельности</w:t>
      </w:r>
      <w:r>
        <w:rPr>
          <w:rFonts w:ascii="Times New Roman" w:hAnsi="Times New Roman" w:cs="Times New Roman"/>
          <w:b/>
          <w:bCs/>
          <w:color w:val="000000"/>
          <w:sz w:val="28"/>
        </w:rPr>
        <w:t>.</w:t>
      </w:r>
    </w:p>
    <w:p w:rsidR="008A3BF0" w:rsidRDefault="00DE39FF" w:rsidP="00EE7A08">
      <w:pPr>
        <w:spacing w:after="0" w:line="240" w:lineRule="auto"/>
        <w:rPr>
          <w:color w:val="000000"/>
          <w:sz w:val="28"/>
          <w:szCs w:val="28"/>
        </w:rPr>
      </w:pPr>
      <w:r w:rsidRPr="00131118">
        <w:rPr>
          <w:b/>
          <w:bCs/>
          <w:color w:val="000000"/>
          <w:sz w:val="28"/>
          <w:szCs w:val="28"/>
        </w:rPr>
        <w:br/>
      </w:r>
      <w:r w:rsidR="008A3BF0">
        <w:rPr>
          <w:rFonts w:ascii="Times New Roman" w:hAnsi="Times New Roman" w:cs="Times New Roman"/>
          <w:color w:val="000000"/>
          <w:sz w:val="28"/>
        </w:rPr>
        <w:t xml:space="preserve">           </w:t>
      </w:r>
      <w:r w:rsidRPr="00131118">
        <w:rPr>
          <w:rFonts w:ascii="Times New Roman" w:hAnsi="Times New Roman" w:cs="Times New Roman"/>
          <w:color w:val="000000"/>
          <w:sz w:val="28"/>
        </w:rPr>
        <w:t>Модульный принцип построения Программы воспитания отражает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практику реализации цели и задач воспитания в соответствии с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направлениями воспита</w:t>
      </w:r>
      <w:r w:rsidR="00372581">
        <w:rPr>
          <w:rFonts w:ascii="Times New Roman" w:hAnsi="Times New Roman" w:cs="Times New Roman"/>
          <w:color w:val="000000"/>
          <w:sz w:val="28"/>
        </w:rPr>
        <w:t>тельной деятельности МБУДО ЦДТ</w:t>
      </w:r>
      <w:r w:rsidRPr="00131118">
        <w:rPr>
          <w:rFonts w:ascii="Times New Roman" w:hAnsi="Times New Roman" w:cs="Times New Roman"/>
          <w:color w:val="000000"/>
          <w:sz w:val="28"/>
        </w:rPr>
        <w:t>. Каждый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модуль ориентирован на решение конкретной задачи воспитания,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соответствует одному из направлений воспитательной деятельности 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опирается на реальную деятельность ОУ.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Структура модуля включает в себя: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• краткую информацию о потенциале направления деятельности;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• задачу;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• виды, формы, содержание деятельности;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• план мероприятий по реализации модуля на предстоящий период.</w:t>
      </w:r>
    </w:p>
    <w:p w:rsidR="00FA2539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rFonts w:ascii="Times New Roman" w:hAnsi="Times New Roman" w:cs="Times New Roman"/>
          <w:color w:val="000000"/>
          <w:sz w:val="28"/>
        </w:rPr>
        <w:t>Набор инвариантных модулей обусловлен специфическими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формами организации допол</w:t>
      </w:r>
      <w:r w:rsidR="00372581">
        <w:rPr>
          <w:rFonts w:ascii="Times New Roman" w:hAnsi="Times New Roman" w:cs="Times New Roman"/>
          <w:color w:val="000000"/>
          <w:sz w:val="28"/>
        </w:rPr>
        <w:t>нительного образования в МБУДО ЦДТ</w:t>
      </w:r>
      <w:r w:rsidRPr="00131118">
        <w:rPr>
          <w:rFonts w:ascii="Times New Roman" w:hAnsi="Times New Roman" w:cs="Times New Roman"/>
          <w:color w:val="000000"/>
          <w:sz w:val="28"/>
        </w:rPr>
        <w:t>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через которые успешно решаются задачи воспитания, и приоритетными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направлениями, которые определяет государственная политика в области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воспитания. Данные модули тесно связаны с деятельностью педагогов в</w:t>
      </w:r>
      <w:r w:rsidRPr="00131118">
        <w:br/>
      </w:r>
      <w:r w:rsidRPr="00131118">
        <w:rPr>
          <w:rFonts w:ascii="Times New Roman" w:hAnsi="Times New Roman" w:cs="Times New Roman"/>
          <w:color w:val="000000"/>
          <w:sz w:val="28"/>
        </w:rPr>
        <w:t>рамках реализации дополнительных общеобразовательных</w:t>
      </w:r>
      <w:r w:rsidRPr="00131118">
        <w:rPr>
          <w:color w:val="000000"/>
          <w:sz w:val="28"/>
          <w:szCs w:val="28"/>
        </w:rPr>
        <w:br/>
      </w:r>
      <w:proofErr w:type="spellStart"/>
      <w:r w:rsidRPr="00131118">
        <w:rPr>
          <w:rFonts w:ascii="Times New Roman" w:hAnsi="Times New Roman" w:cs="Times New Roman"/>
          <w:color w:val="000000"/>
          <w:sz w:val="28"/>
        </w:rPr>
        <w:t>общеразвивающих</w:t>
      </w:r>
      <w:proofErr w:type="spellEnd"/>
      <w:r w:rsidRPr="00131118">
        <w:rPr>
          <w:rFonts w:ascii="Times New Roman" w:hAnsi="Times New Roman" w:cs="Times New Roman"/>
          <w:color w:val="000000"/>
          <w:sz w:val="28"/>
        </w:rPr>
        <w:t xml:space="preserve"> и адаптированных программ.</w:t>
      </w:r>
    </w:p>
    <w:p w:rsidR="00FA2539" w:rsidRDefault="00FA2539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</w:p>
    <w:p w:rsidR="00891468" w:rsidRDefault="00FA2539" w:rsidP="00FA25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539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3.1. Модуль </w:t>
      </w:r>
      <w:r w:rsidRPr="00FA253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Pr="0089146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Воспитание на учебном занятии»</w:t>
      </w:r>
      <w:r w:rsidRPr="0089146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</w:p>
    <w:p w:rsidR="00891468" w:rsidRDefault="00FA2539" w:rsidP="00FA25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539">
        <w:rPr>
          <w:rFonts w:ascii="Times New Roman" w:hAnsi="Times New Roman" w:cs="Times New Roman"/>
          <w:color w:val="000000"/>
          <w:sz w:val="28"/>
          <w:szCs w:val="28"/>
        </w:rPr>
        <w:t>Задача: Поддерживать и развивать интерес к познанию и творчеству, содействовать успеху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каждого ребёнка.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Учебное занятие представляет собой модель деятельности педагога и детского коллектива.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  <w:t>В каждом детском коллективе определяются приор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итеты, связанные с возрастными и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индивидуальными особен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ностями обучающихся; в усвоении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социально значимых знаний;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развитии позитивных отношений к общественным ценностям;</w:t>
      </w:r>
    </w:p>
    <w:p w:rsidR="00891468" w:rsidRDefault="00FA2539" w:rsidP="00FA25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 в приобретении опыта поведения,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применения сформированных знаний и отношений на практике в соответствии с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воспитательными задачами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дополнительной общеобразовательной </w:t>
      </w:r>
      <w:proofErr w:type="spellStart"/>
      <w:r w:rsidRPr="00FA2539">
        <w:rPr>
          <w:rFonts w:ascii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программы.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91468" w:rsidRDefault="00FA2539" w:rsidP="00FA2539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FA2539">
        <w:rPr>
          <w:rFonts w:ascii="Times New Roman" w:hAnsi="Times New Roman" w:cs="Times New Roman"/>
          <w:color w:val="000000"/>
          <w:sz w:val="28"/>
          <w:szCs w:val="28"/>
        </w:rPr>
        <w:t>Реализация педагогами дополнительного образования воспитательного потенциала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учебного занятия предполагает: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установление доверительных отношений между педагогом и обучающимися,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  <w:t>способствующих позитивному восприятию детьми требований и просьб педагога, привлечению</w:t>
      </w:r>
      <w:r w:rsidR="00891468">
        <w:rPr>
          <w:rFonts w:ascii="Times New Roman" w:hAnsi="Times New Roman" w:cs="Times New Roman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их внимания к обсуждаемой на занятии информации, активизации их познавательной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деятельности;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побуждение обучающихся соблюдать на занятии общепринятые нормы поведения,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правила общения со старшими (педагогами) и сверстниками (обучающимися), принципы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дисциплины и самоорганизации;</w:t>
      </w:r>
      <w:proofErr w:type="gramEnd"/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 привлечение внимания обучающихся к ценностному аспекту изучаемых на занятии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явлений, организация работы детей с получаемой на занятии социально значимой информацией– </w:t>
      </w:r>
      <w:proofErr w:type="gramStart"/>
      <w:r w:rsidRPr="00FA2539">
        <w:rPr>
          <w:rFonts w:ascii="Times New Roman" w:hAnsi="Times New Roman" w:cs="Times New Roman"/>
          <w:color w:val="000000"/>
          <w:sz w:val="28"/>
          <w:szCs w:val="28"/>
        </w:rPr>
        <w:t>ин</w:t>
      </w:r>
      <w:proofErr w:type="gramEnd"/>
      <w:r w:rsidRPr="00FA2539">
        <w:rPr>
          <w:rFonts w:ascii="Times New Roman" w:hAnsi="Times New Roman" w:cs="Times New Roman"/>
          <w:color w:val="000000"/>
          <w:sz w:val="28"/>
          <w:szCs w:val="28"/>
        </w:rPr>
        <w:t>ициирование ее обсуждения, высказывания обучающимися своего мнения по ее поводу,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выработки своего к ней отношения;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использование воспитательных возможностей содержания учебного занятия через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демонстрацию детям примеров ответственного, гражданского поведения, проявления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человеколюбия и добросердечности, через подбор соответствующей информации, проблемных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ситуаций для обсуждения;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применение на занятии интерактивных форм работы обучающихся: интеллектуальных,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деловых, ситуационных игр, стимулирующих познавательную мотивацию детей; которые дают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обучающимся возможность приобрести опыт ведения конструктивного диалога; групповой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  <w:t>работы, которые учат их командной работе и взаимодействию с другими детьми;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включение в образовательный процесс техноло</w:t>
      </w:r>
      <w:r w:rsidR="00590943">
        <w:rPr>
          <w:rFonts w:ascii="Times New Roman" w:hAnsi="Times New Roman" w:cs="Times New Roman"/>
          <w:color w:val="000000"/>
          <w:sz w:val="28"/>
          <w:szCs w:val="28"/>
        </w:rPr>
        <w:t xml:space="preserve">гий самодиагностики, рефлексии,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позволяющих ребенку освоить навык выражения личностного отношения к различным явлениями событиям.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91468" w:rsidRDefault="00891468" w:rsidP="00FA25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3.2</w:t>
      </w:r>
      <w:r w:rsidRPr="00131118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 xml:space="preserve">. Модуль </w:t>
      </w:r>
      <w:r w:rsidR="00FA2539" w:rsidRPr="0089146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«Воспитание в детском объединении»</w:t>
      </w:r>
      <w:r w:rsidR="00FA2539" w:rsidRPr="0089146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br/>
      </w:r>
    </w:p>
    <w:p w:rsidR="00891468" w:rsidRDefault="00FA2539" w:rsidP="0089146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A2539">
        <w:rPr>
          <w:rFonts w:ascii="Times New Roman" w:hAnsi="Times New Roman" w:cs="Times New Roman"/>
          <w:color w:val="000000"/>
          <w:sz w:val="28"/>
          <w:szCs w:val="28"/>
        </w:rPr>
        <w:t>Задача: Создать воспитательно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е пространство возможностей для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приобретения опыта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социальног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о взаимодействия и личного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самоопределения.</w:t>
      </w:r>
    </w:p>
    <w:p w:rsidR="00FB4188" w:rsidRDefault="00FA2539" w:rsidP="00FB418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FA2539">
        <w:rPr>
          <w:rFonts w:ascii="Times New Roman" w:hAnsi="Times New Roman" w:cs="Times New Roman"/>
          <w:color w:val="000000"/>
          <w:sz w:val="28"/>
          <w:szCs w:val="28"/>
        </w:rPr>
        <w:t>Воспитание в детском объединении основывается на добровольном согласии детей и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подростков сотрудничать с педагогом, участвовать в общих делах, которые им нравятся,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удовлетворяют их духовные запросы и интересы.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  <w:t>Реализация педагогами воспитательного потенциала в детском объединении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  <w:t>предполагает: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 инициирование и поддержку участия детского объединения в общих мероприятиях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 Центра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 детского творчества, оказание необходимой помощи 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 xml:space="preserve">детям в их подготовке, участии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анализе;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="00891468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gramStart"/>
      <w:r w:rsidRPr="00FA2539">
        <w:rPr>
          <w:rFonts w:ascii="Times New Roman" w:hAnsi="Times New Roman" w:cs="Times New Roman"/>
          <w:color w:val="000000"/>
          <w:sz w:val="28"/>
          <w:szCs w:val="28"/>
        </w:rPr>
        <w:t>организацию в объединении интересных и полезных для личностного развития</w:t>
      </w:r>
      <w:r w:rsidR="00FB4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обучающихся совместных воспитательных событий, коллективных творческих дел,</w:t>
      </w:r>
      <w:r w:rsidR="00FB4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способствующих укреплению традиций, формированию и развитию коллектива, а также</w:t>
      </w:r>
      <w:r w:rsidR="00FB4188">
        <w:rPr>
          <w:rFonts w:ascii="Times New Roman" w:hAnsi="Times New Roman" w:cs="Times New Roman"/>
          <w:color w:val="000000"/>
          <w:sz w:val="28"/>
          <w:szCs w:val="28"/>
        </w:rPr>
        <w:t xml:space="preserve"> помогающих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 xml:space="preserve"> самореализации детей и подростков, получение ими социального опыта,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  <w:t>формирование поведенческих стереотипов, одобряемым в обществе;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B418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B4188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выработка с обучающимися детского объединения норм и правил совместной</w:t>
      </w:r>
      <w:r w:rsidR="00FB41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000000"/>
          <w:sz w:val="28"/>
          <w:szCs w:val="28"/>
        </w:rPr>
        <w:t>жизнедеятельности, способствующих сплочению детского коллектива;</w:t>
      </w:r>
      <w:proofErr w:type="gramEnd"/>
    </w:p>
    <w:p w:rsidR="00FB4188" w:rsidRDefault="00FB4188" w:rsidP="00FB418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с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t>оздание условий для проявления инициатив по самоуправлению жизнедеятельностью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t>объединения.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br/>
        <w:t>Содержание воспитательной деятельности в детском объединении определяется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t>приоритетным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направлениями государственной 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t>образовательной политики, особенностями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br/>
        <w:t>региональной образовательной и культурной политики, интересами, памятными событиями,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t>традициями, государственными и народными праздниками, деятельностью учреждения.</w:t>
      </w:r>
      <w:r w:rsidR="00FA2539" w:rsidRPr="00FA253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B4188" w:rsidRDefault="00FA2539" w:rsidP="00FB418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FA253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воспитательной работы</w:t>
      </w:r>
      <w:r w:rsidRPr="00FA2539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FB4188">
        <w:rPr>
          <w:rFonts w:ascii="Times New Roman" w:hAnsi="Times New Roman" w:cs="Times New Roman"/>
          <w:color w:val="111111"/>
          <w:sz w:val="28"/>
          <w:szCs w:val="28"/>
          <w:u w:val="single"/>
        </w:rPr>
        <w:t>Индивидуальные формы: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 xml:space="preserve"> беседа, задушевный разговор, консультация, обмен мнениями,</w:t>
      </w:r>
      <w:r w:rsidR="00FB418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>выполнение совместного поручения, оказание индивидуальной помощи в конкретной работе,</w:t>
      </w:r>
      <w:r w:rsidR="00FB418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>совместный поиск решения проблемы, задачи. Использование индивидуальных форм работы</w:t>
      </w:r>
      <w:r w:rsidR="00FB4188">
        <w:rPr>
          <w:rFonts w:ascii="Times New Roman" w:hAnsi="Times New Roman" w:cs="Times New Roman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>предполагает решение важнейшей задачи: разгадать ученика, открыть его таланты, обнаружить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br/>
        <w:t>все ценное, что присуще его характеру, устремлениям, и все, что мешает ему проявить себя.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br/>
      </w:r>
    </w:p>
    <w:p w:rsidR="00DE39FF" w:rsidRPr="00FB4188" w:rsidRDefault="00FA2539" w:rsidP="00FB4188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FB4188">
        <w:rPr>
          <w:rFonts w:ascii="Times New Roman" w:hAnsi="Times New Roman" w:cs="Times New Roman"/>
          <w:color w:val="111111"/>
          <w:sz w:val="28"/>
          <w:szCs w:val="28"/>
          <w:u w:val="single"/>
        </w:rPr>
        <w:t>Групповые формы работы: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 xml:space="preserve"> советы дел, творческие группы, проектные группы. В этих формах</w:t>
      </w:r>
      <w:r w:rsidR="00FB418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>педагог проявляет себя как рядовой участник, либо как организатор. Главная его задача, с одной</w:t>
      </w:r>
      <w:r w:rsidR="00FB418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>стороны, помочь каждому проявить себя, а с другой — создать условия для получения в группе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br/>
        <w:t>ощутимого положительного результата, значимого для всех членов коллектива, других людей.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FB4188">
        <w:rPr>
          <w:rFonts w:ascii="Times New Roman" w:hAnsi="Times New Roman" w:cs="Times New Roman"/>
          <w:i/>
          <w:color w:val="111111"/>
          <w:sz w:val="28"/>
          <w:szCs w:val="28"/>
          <w:u w:val="single"/>
        </w:rPr>
        <w:t xml:space="preserve">Коллективные формы работы: 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>конкурсы, спектакли, концерты, походы, спортивные</w:t>
      </w:r>
      <w:r w:rsidR="00FB4188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A2539">
        <w:rPr>
          <w:rFonts w:ascii="Times New Roman" w:hAnsi="Times New Roman" w:cs="Times New Roman"/>
          <w:color w:val="111111"/>
          <w:sz w:val="28"/>
          <w:szCs w:val="28"/>
        </w:rPr>
        <w:t xml:space="preserve">соревнования и </w:t>
      </w:r>
      <w:proofErr w:type="spellStart"/>
      <w:proofErr w:type="gramStart"/>
      <w:r w:rsidRPr="00FA2539">
        <w:rPr>
          <w:rFonts w:ascii="Times New Roman" w:hAnsi="Times New Roman" w:cs="Times New Roman"/>
          <w:color w:val="111111"/>
          <w:sz w:val="28"/>
          <w:szCs w:val="28"/>
        </w:rPr>
        <w:t>др</w:t>
      </w:r>
      <w:proofErr w:type="spellEnd"/>
      <w:proofErr w:type="gramEnd"/>
    </w:p>
    <w:p w:rsidR="00FB4188" w:rsidRDefault="00FB4188" w:rsidP="00EE7A0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</w:rPr>
      </w:pPr>
    </w:p>
    <w:p w:rsidR="00DE39FF" w:rsidRDefault="00FB4188" w:rsidP="00EE7A08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3.3</w:t>
      </w:r>
      <w:r w:rsidR="00DE39FF" w:rsidRPr="00131118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. Модуль «Гражданин и патриот»</w:t>
      </w:r>
      <w:r w:rsidR="00DE39FF" w:rsidRPr="00131118">
        <w:rPr>
          <w:b/>
          <w:bCs/>
          <w:i/>
          <w:iCs/>
          <w:color w:val="000000"/>
          <w:sz w:val="28"/>
          <w:szCs w:val="28"/>
        </w:rPr>
        <w:br/>
      </w:r>
    </w:p>
    <w:p w:rsidR="00372581" w:rsidRDefault="00DE39FF" w:rsidP="00EE7A08">
      <w:pPr>
        <w:spacing w:after="0"/>
        <w:rPr>
          <w:rFonts w:ascii="Times New Roman" w:hAnsi="Times New Roman" w:cs="Times New Roman"/>
          <w:color w:val="000000"/>
          <w:sz w:val="28"/>
        </w:rPr>
      </w:pPr>
      <w:proofErr w:type="gramStart"/>
      <w:r w:rsidRPr="00372581">
        <w:rPr>
          <w:rFonts w:ascii="Times New Roman" w:hAnsi="Times New Roman" w:cs="Times New Roman"/>
          <w:b/>
          <w:color w:val="000000"/>
          <w:sz w:val="28"/>
        </w:rPr>
        <w:t>Цель модуля</w:t>
      </w:r>
      <w:r w:rsidRPr="00131118">
        <w:rPr>
          <w:rFonts w:ascii="Times New Roman" w:hAnsi="Times New Roman" w:cs="Times New Roman"/>
          <w:color w:val="000000"/>
          <w:sz w:val="28"/>
        </w:rPr>
        <w:t>: формирование основ гражданственности (патриотизма) как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важнейших духовно-нравственных и социальных ценностей, развитие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личности обучающегося на основе формирования у обучающихся чувства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патриотизма, гражданственности, уважения к памяти защитников Отечества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и подвигам Героев Отечества, закону и правопорядку.</w:t>
      </w:r>
      <w:proofErr w:type="gramEnd"/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Задачи модуля: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lastRenderedPageBreak/>
        <w:t>1.</w:t>
      </w:r>
      <w:r w:rsidR="000D7A7D">
        <w:rPr>
          <w:rFonts w:ascii="Times New Roman" w:hAnsi="Times New Roman" w:cs="Times New Roman"/>
          <w:color w:val="000000"/>
          <w:sz w:val="28"/>
        </w:rPr>
        <w:tab/>
      </w:r>
      <w:r w:rsidRPr="00131118">
        <w:rPr>
          <w:rFonts w:ascii="Times New Roman" w:hAnsi="Times New Roman" w:cs="Times New Roman"/>
          <w:color w:val="000000"/>
          <w:sz w:val="28"/>
        </w:rPr>
        <w:t>Формирование знаний обучающихся о символике России.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 xml:space="preserve">2. </w:t>
      </w:r>
      <w:r w:rsidR="008A3BF0">
        <w:rPr>
          <w:rFonts w:ascii="Times New Roman" w:hAnsi="Times New Roman" w:cs="Times New Roman"/>
          <w:color w:val="000000"/>
          <w:sz w:val="28"/>
        </w:rPr>
        <w:tab/>
      </w:r>
      <w:r w:rsidRPr="00131118">
        <w:rPr>
          <w:rFonts w:ascii="Times New Roman" w:hAnsi="Times New Roman" w:cs="Times New Roman"/>
          <w:color w:val="000000"/>
          <w:sz w:val="28"/>
        </w:rPr>
        <w:t>Воспитание у обучающихся готовности к выполнению гражданского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долга и конституционных обязанностей по защите Родины.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3.</w:t>
      </w:r>
      <w:r w:rsidR="008A3BF0">
        <w:rPr>
          <w:rFonts w:ascii="Times New Roman" w:hAnsi="Times New Roman" w:cs="Times New Roman"/>
          <w:color w:val="000000"/>
          <w:sz w:val="28"/>
        </w:rPr>
        <w:tab/>
      </w:r>
      <w:r w:rsidRPr="00131118">
        <w:rPr>
          <w:rFonts w:ascii="Times New Roman" w:hAnsi="Times New Roman" w:cs="Times New Roman"/>
          <w:color w:val="000000"/>
          <w:sz w:val="28"/>
        </w:rPr>
        <w:t xml:space="preserve"> Формирование у </w:t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обучающихся</w:t>
      </w:r>
      <w:proofErr w:type="gramEnd"/>
      <w:r w:rsidRPr="00131118">
        <w:rPr>
          <w:rFonts w:ascii="Times New Roman" w:hAnsi="Times New Roman" w:cs="Times New Roman"/>
          <w:color w:val="000000"/>
          <w:sz w:val="28"/>
        </w:rPr>
        <w:t xml:space="preserve"> патриотического сознания, чувства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верности своему Отечеству.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 xml:space="preserve">4. </w:t>
      </w:r>
      <w:r w:rsidR="008A3BF0">
        <w:rPr>
          <w:rFonts w:ascii="Times New Roman" w:hAnsi="Times New Roman" w:cs="Times New Roman"/>
          <w:color w:val="000000"/>
          <w:sz w:val="28"/>
        </w:rPr>
        <w:tab/>
      </w:r>
      <w:r w:rsidR="000D7A7D">
        <w:rPr>
          <w:rFonts w:ascii="Times New Roman" w:hAnsi="Times New Roman" w:cs="Times New Roman"/>
          <w:color w:val="000000"/>
          <w:sz w:val="28"/>
        </w:rPr>
        <w:t xml:space="preserve"> </w:t>
      </w:r>
      <w:r w:rsidRPr="00131118">
        <w:rPr>
          <w:rFonts w:ascii="Times New Roman" w:hAnsi="Times New Roman" w:cs="Times New Roman"/>
          <w:color w:val="000000"/>
          <w:sz w:val="28"/>
        </w:rPr>
        <w:t>Развитие у обучающихся уважения к памяти защитников Отечества 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подвигам Героев Отечества, историческим символам и памятникам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Отечества.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 xml:space="preserve">5. </w:t>
      </w:r>
      <w:r w:rsidR="008A3BF0">
        <w:rPr>
          <w:rFonts w:ascii="Times New Roman" w:hAnsi="Times New Roman" w:cs="Times New Roman"/>
          <w:color w:val="000000"/>
          <w:sz w:val="28"/>
        </w:rPr>
        <w:tab/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Формирование российской гражданской идентичности, гражданской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позиции активного и ответственного члена российского общества,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осознающего свои конституционные права и обязанности, уважающего закон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и правопорядок, обладающего чувством собственного достоинства,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осознанно принимающего традиционные национальные и общечеловеческие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гуманистические и демократические ценности.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6.</w:t>
      </w:r>
      <w:proofErr w:type="gramEnd"/>
      <w:r w:rsidRPr="00131118">
        <w:rPr>
          <w:rFonts w:ascii="Times New Roman" w:hAnsi="Times New Roman" w:cs="Times New Roman"/>
          <w:color w:val="000000"/>
          <w:sz w:val="28"/>
        </w:rPr>
        <w:t xml:space="preserve"> </w:t>
      </w:r>
      <w:r w:rsidR="008A3BF0">
        <w:rPr>
          <w:rFonts w:ascii="Times New Roman" w:hAnsi="Times New Roman" w:cs="Times New Roman"/>
          <w:color w:val="000000"/>
          <w:sz w:val="28"/>
        </w:rPr>
        <w:tab/>
      </w:r>
      <w:r w:rsidRPr="00131118">
        <w:rPr>
          <w:rFonts w:ascii="Times New Roman" w:hAnsi="Times New Roman" w:cs="Times New Roman"/>
          <w:color w:val="000000"/>
          <w:sz w:val="28"/>
        </w:rPr>
        <w:t>Формирование приверженности идеям интернационализма, дружбы,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равенства, взаимопомощи народов; воспитание уважительного отношения к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национальному достоинству людей, их чувствам, религиозным убеждениям.</w:t>
      </w:r>
    </w:p>
    <w:p w:rsidR="000A496D" w:rsidRDefault="000A496D" w:rsidP="00EE7A08">
      <w:pPr>
        <w:spacing w:after="0"/>
        <w:rPr>
          <w:rFonts w:ascii="Times New Roman" w:hAnsi="Times New Roman" w:cs="Times New Roman"/>
          <w:color w:val="000000"/>
          <w:sz w:val="28"/>
        </w:rPr>
      </w:pPr>
    </w:p>
    <w:p w:rsidR="000A496D" w:rsidRDefault="000A496D" w:rsidP="000A496D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3.4</w:t>
      </w:r>
      <w:r w:rsidRPr="00131118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. Модуль «Ключевые культурно-образовательные события»</w:t>
      </w:r>
      <w:r w:rsidR="002957F3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.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rStyle w:val="fontstyle01"/>
        </w:rPr>
        <w:t>Ключевые дела – это главные традиционные культурно-образовательные события, которые организуются для обучающихся всех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творческих объединений и в которых принимает участие большая часть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детей МБУДО ЦДТ. Культурно-образовательные события - значимые для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образования и формирования социального опыта детей мероприятия,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комплекс коллективных творческих дел, интересных образовательных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событий, которые организуются, проводятся и анализируются педагогами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совместно с обучающимися и родителями.</w:t>
      </w:r>
      <w:r>
        <w:rPr>
          <w:color w:val="000000"/>
          <w:sz w:val="28"/>
          <w:szCs w:val="28"/>
        </w:rPr>
        <w:br/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rStyle w:val="fontstyle01"/>
        </w:rPr>
        <w:t>Событийное воспитание основывается на общепедагогических идеях о том что, создавая определенные условия взаимодействия человека с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образовательной средой, можно повысить вероятность получения им тех или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иных образовательных результатов, эффектов, получение которых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планируется и гарантируется отобранными формами и видами деятельности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 xml:space="preserve">участников события, что способствует становлению </w:t>
      </w:r>
      <w:proofErr w:type="spellStart"/>
      <w:r>
        <w:rPr>
          <w:rStyle w:val="fontstyle01"/>
        </w:rPr>
        <w:t>субъектности</w:t>
      </w:r>
      <w:proofErr w:type="spellEnd"/>
      <w:r>
        <w:rPr>
          <w:rStyle w:val="fontstyle01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Культурно-образовательное событие становится способом создания условий,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которые максимальное повышают вероятность появления новых знаний,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нового опыта, нового способа деятельности, а также эмоциональный отклик.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proofErr w:type="gramStart"/>
      <w:r w:rsidRPr="0059595E">
        <w:rPr>
          <w:rStyle w:val="fontstyle01"/>
          <w:u w:val="single"/>
        </w:rPr>
        <w:t xml:space="preserve">На </w:t>
      </w:r>
      <w:proofErr w:type="spellStart"/>
      <w:r w:rsidRPr="0059595E">
        <w:rPr>
          <w:rStyle w:val="fontstyle01"/>
          <w:u w:val="single"/>
        </w:rPr>
        <w:t>внеорганизационном</w:t>
      </w:r>
      <w:proofErr w:type="spellEnd"/>
      <w:r w:rsidRPr="0059595E">
        <w:rPr>
          <w:rStyle w:val="fontstyle01"/>
          <w:u w:val="single"/>
        </w:rPr>
        <w:t xml:space="preserve"> уровне:</w:t>
      </w:r>
      <w:r w:rsidRPr="0059595E">
        <w:rPr>
          <w:color w:val="000000"/>
          <w:sz w:val="28"/>
          <w:szCs w:val="28"/>
          <w:u w:val="single"/>
        </w:rPr>
        <w:br/>
      </w:r>
      <w:r>
        <w:rPr>
          <w:rStyle w:val="fontstyle01"/>
        </w:rPr>
        <w:t>- проекты – совместно разрабатываемые и реализуемые обучающимися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педагогами комплексы дел (благотворительной, трудовой, патриотической,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lastRenderedPageBreak/>
        <w:t>гражданской, лидерской направленности), ориентированные на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преобразование окружающего организации социума);</w:t>
      </w:r>
      <w:proofErr w:type="gramEnd"/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открытые дискуссионные площадки – организуемый комплекс открытых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дискуссионных площадок (детских, педагогических, родительских,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совместных), на которые приглашаются представители других школ, деятели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науки и культуры, представители власти, общественности, медицинских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правоохранительных органов, в рамках которых обсуждаются насущные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 xml:space="preserve"> проблемы, касающиеся жизни</w:t>
      </w:r>
      <w:r>
        <w:t xml:space="preserve"> </w:t>
      </w:r>
      <w:r>
        <w:rPr>
          <w:rStyle w:val="fontstyle01"/>
        </w:rPr>
        <w:t>школы, города, страны, работы учреждений дополнительного образования,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детскому и молодежному общественному движению;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проводимые и организуемые совместно с семьями обучающихся праздники, фестивали,  концерты представления, которые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открывают возможности для творческой самореализации детей и подростков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и включают их в деятельную заботу об окружающих.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 w:rsidRPr="0059595E">
        <w:rPr>
          <w:rStyle w:val="fontstyle01"/>
          <w:u w:val="single"/>
        </w:rPr>
        <w:t>На уровне образовательной организации:</w:t>
      </w:r>
      <w:r w:rsidRPr="0059595E">
        <w:rPr>
          <w:color w:val="000000"/>
          <w:sz w:val="28"/>
          <w:szCs w:val="28"/>
          <w:u w:val="single"/>
        </w:rPr>
        <w:br/>
      </w:r>
      <w:r>
        <w:rPr>
          <w:rStyle w:val="fontstyle01"/>
        </w:rPr>
        <w:t>- разновозрастные сборы, включающие в себя комплекс коллективных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творческих дел, в процессе которых складывается особая детско-взрослая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общность, характеризующаяся доверительными, поддерживающими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взаимоотношениями, атмосферой эмоционально-психологического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комфорта;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отчетные спектакли, концерты для родителей, творческие конкурсы,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проекты, в которых бы участвовали дети и родители;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proofErr w:type="gramStart"/>
      <w:r>
        <w:rPr>
          <w:rStyle w:val="fontstyle01"/>
        </w:rPr>
        <w:t>- праздники образовательной организации – ежегодно проводимые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творческие (театрализованные, музыкальные и т.п.) дела, связанные со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значимыми для детей и педагогов знаменательными датами и в которых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участвуют все творческие объединения учреждения дополнительного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образования детей;</w:t>
      </w:r>
      <w:proofErr w:type="gramEnd"/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торжественные ритуалы посвящения, символизирующие приобретение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детьми новых социальных статусов в учреждении и др.;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капустники – театрализованные выступления педагогов, родителей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обучающихся с элементами доброго юмора, пародий, импровизаций на темы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жизни детей и педагогов; они создают в учреждении атмосферу творчества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неформального общения, способствуют сплочению детского,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педагогического и родительского сообществ учреждения;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церемонии награждения обучающихся разных творческих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объединений, педагогов и родителей за активное участие в жизни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 xml:space="preserve">учреждения, защиту </w:t>
      </w:r>
      <w:r>
        <w:rPr>
          <w:rStyle w:val="fontstyle01"/>
        </w:rPr>
        <w:lastRenderedPageBreak/>
        <w:t>чести учреждения в конкурсах, фестивалях,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значительный вклад в развитие учреждения; это способствует поощрению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социальной активности детей, развитию позитивных межличностных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отношений между педагогами и воспитанниками, формированию чувства</w:t>
      </w:r>
      <w:r>
        <w:rPr>
          <w:color w:val="000000"/>
          <w:sz w:val="28"/>
          <w:szCs w:val="28"/>
        </w:rPr>
        <w:t xml:space="preserve"> </w:t>
      </w:r>
      <w:r>
        <w:rPr>
          <w:rStyle w:val="fontstyle01"/>
        </w:rPr>
        <w:t>доверия и уважения друг к другу.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 w:rsidRPr="0059595E">
        <w:rPr>
          <w:rStyle w:val="fontstyle01"/>
          <w:u w:val="single"/>
        </w:rPr>
        <w:t>На уровне творческих объединений:</w:t>
      </w:r>
      <w:r w:rsidRPr="0059595E">
        <w:rPr>
          <w:u w:val="single"/>
        </w:rPr>
        <w:br/>
      </w:r>
      <w:r>
        <w:rPr>
          <w:rStyle w:val="fontstyle01"/>
        </w:rPr>
        <w:t>- выбор и делегирование представителей объединения в состав инициативной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группы по подготовке культурно-образовательных событий на уровне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учреждения;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участие объединения в реализации культурно-образовательных событиях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учреждения;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организация в рамках объединения итогового анализа детьми культурно-образовательных событий на уровне учреждения;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проведение открытых занятий для родителей, подведение итогов учебного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 xml:space="preserve">года с презентацией детьми своих </w:t>
      </w:r>
      <w:proofErr w:type="spellStart"/>
      <w:r>
        <w:rPr>
          <w:rStyle w:val="fontstyle01"/>
        </w:rPr>
        <w:t>портфолио</w:t>
      </w:r>
      <w:proofErr w:type="spellEnd"/>
      <w:r>
        <w:rPr>
          <w:rStyle w:val="fontstyle01"/>
        </w:rPr>
        <w:t>.</w:t>
      </w:r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proofErr w:type="gramStart"/>
      <w:r w:rsidRPr="00405AA3">
        <w:rPr>
          <w:rStyle w:val="fontstyle01"/>
          <w:u w:val="single"/>
        </w:rPr>
        <w:t>На индивидуальном уровне:</w:t>
      </w:r>
      <w:r w:rsidRPr="00405AA3">
        <w:rPr>
          <w:color w:val="000000"/>
          <w:sz w:val="28"/>
          <w:szCs w:val="28"/>
          <w:u w:val="single"/>
        </w:rPr>
        <w:br/>
      </w:r>
      <w:r>
        <w:rPr>
          <w:rStyle w:val="fontstyle01"/>
        </w:rPr>
        <w:t>- вовлечение, по возможности, каждого ребенка творческого объединения в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ключевые дела учреждения в одной из возможных для них ролей: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сценаристов, постановщиков, исполнителей, ведущих, декораторов,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музыкальных редакторов, корреспондентов, ответственных за костюмы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оборудование, ответственных за приглашение и встречу гостей и т.п.);</w:t>
      </w:r>
      <w:proofErr w:type="gramEnd"/>
    </w:p>
    <w:p w:rsidR="000A496D" w:rsidRDefault="000A496D" w:rsidP="000A496D">
      <w:pPr>
        <w:spacing w:after="0" w:line="240" w:lineRule="auto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индивидуальная помощь ребенку (при необходимости) в освоении навыков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подготовки, проведения и анализа ключевых дел;</w:t>
      </w:r>
    </w:p>
    <w:p w:rsidR="004B2701" w:rsidRPr="000A496D" w:rsidRDefault="000A496D" w:rsidP="000A496D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 наблюдение за поведением ребенка в ситуациях подготовки, проведения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анализа ключевых дел, за его отношениями со сверстниками, старшими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младшими детьми, с педагогами и другими взрослыми;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- при необходимости коррекция поведения ребенка через частные беседы с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ним, через включение его в совместную работу с другими детьми, которые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могли бы стать хорошим примером для ребенка, через предложение взять в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следующем ключевом деле на себя роль ответственного за тот или иной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фрагмент общей работы.</w:t>
      </w:r>
    </w:p>
    <w:p w:rsidR="00334A4C" w:rsidRPr="00334A4C" w:rsidRDefault="00DE39FF" w:rsidP="00D85863">
      <w:pPr>
        <w:pStyle w:val="2"/>
        <w:rPr>
          <w:sz w:val="28"/>
          <w:szCs w:val="28"/>
        </w:rPr>
      </w:pPr>
      <w:r w:rsidRPr="00334A4C">
        <w:rPr>
          <w:i/>
          <w:iCs/>
          <w:color w:val="000000"/>
          <w:sz w:val="28"/>
          <w:szCs w:val="28"/>
        </w:rPr>
        <w:t>3</w:t>
      </w:r>
      <w:r w:rsidR="000A496D">
        <w:rPr>
          <w:bCs w:val="0"/>
          <w:i/>
          <w:iCs/>
          <w:color w:val="000000"/>
          <w:sz w:val="28"/>
          <w:szCs w:val="28"/>
        </w:rPr>
        <w:t>.5</w:t>
      </w:r>
      <w:r w:rsidR="004B2701" w:rsidRPr="00334A4C">
        <w:rPr>
          <w:bCs w:val="0"/>
          <w:i/>
          <w:iCs/>
          <w:color w:val="000000"/>
          <w:sz w:val="28"/>
          <w:szCs w:val="28"/>
        </w:rPr>
        <w:t xml:space="preserve">. </w:t>
      </w:r>
      <w:r w:rsidR="004B2701" w:rsidRPr="00D85863">
        <w:rPr>
          <w:bCs w:val="0"/>
          <w:i/>
          <w:iCs/>
          <w:color w:val="000000"/>
          <w:sz w:val="28"/>
          <w:szCs w:val="28"/>
        </w:rPr>
        <w:t xml:space="preserve">Модуль </w:t>
      </w:r>
      <w:r w:rsidR="004B2701" w:rsidRPr="00D85863">
        <w:rPr>
          <w:i/>
          <w:color w:val="000000"/>
          <w:sz w:val="28"/>
          <w:szCs w:val="28"/>
        </w:rPr>
        <w:t>«Конкурсное движение»</w:t>
      </w:r>
      <w:r w:rsidR="004B2701" w:rsidRPr="00D85863">
        <w:rPr>
          <w:i/>
          <w:color w:val="000000"/>
          <w:sz w:val="28"/>
          <w:szCs w:val="28"/>
        </w:rPr>
        <w:br/>
      </w:r>
      <w:r w:rsidR="00334A4C" w:rsidRPr="00334A4C">
        <w:rPr>
          <w:b w:val="0"/>
          <w:color w:val="000000"/>
          <w:sz w:val="28"/>
          <w:szCs w:val="28"/>
        </w:rPr>
        <w:t>Выявление, поддержка и социализация одарённых детей.</w:t>
      </w:r>
      <w:r w:rsidR="00334A4C" w:rsidRPr="00334A4C">
        <w:rPr>
          <w:b w:val="0"/>
          <w:color w:val="000000"/>
          <w:sz w:val="28"/>
          <w:szCs w:val="28"/>
        </w:rPr>
        <w:br/>
        <w:t>Организация конкурсного движения и привлечение учащихся к активной деятельности в</w:t>
      </w:r>
      <w:r w:rsidR="00334A4C">
        <w:rPr>
          <w:b w:val="0"/>
          <w:color w:val="000000"/>
          <w:sz w:val="28"/>
          <w:szCs w:val="28"/>
        </w:rPr>
        <w:t xml:space="preserve"> </w:t>
      </w:r>
      <w:r w:rsidR="00334A4C" w:rsidRPr="00334A4C">
        <w:rPr>
          <w:b w:val="0"/>
          <w:color w:val="000000"/>
          <w:sz w:val="28"/>
          <w:szCs w:val="28"/>
        </w:rPr>
        <w:t>этом направлении является важной составляющей воспитательного процесса в учреждении.</w:t>
      </w:r>
      <w:r w:rsidR="00334A4C" w:rsidRPr="00334A4C">
        <w:rPr>
          <w:b w:val="0"/>
          <w:color w:val="000000"/>
          <w:sz w:val="28"/>
          <w:szCs w:val="28"/>
        </w:rPr>
        <w:br/>
      </w:r>
      <w:r w:rsidR="00334A4C" w:rsidRPr="00EC5A1D">
        <w:rPr>
          <w:i/>
          <w:sz w:val="28"/>
          <w:szCs w:val="28"/>
        </w:rPr>
        <w:t xml:space="preserve"> Цель модуля</w:t>
      </w:r>
      <w:r w:rsidR="00334A4C" w:rsidRPr="00334A4C">
        <w:rPr>
          <w:b w:val="0"/>
          <w:sz w:val="28"/>
          <w:szCs w:val="28"/>
        </w:rPr>
        <w:t xml:space="preserve">  -</w:t>
      </w:r>
      <w:r w:rsidR="00334A4C">
        <w:rPr>
          <w:b w:val="0"/>
          <w:sz w:val="28"/>
          <w:szCs w:val="28"/>
        </w:rPr>
        <w:t xml:space="preserve"> </w:t>
      </w:r>
      <w:r w:rsidR="00334A4C" w:rsidRPr="00D85863">
        <w:rPr>
          <w:rStyle w:val="a6"/>
          <w:sz w:val="28"/>
          <w:szCs w:val="28"/>
        </w:rPr>
        <w:t xml:space="preserve">создание условий для развития и демонстрации </w:t>
      </w:r>
      <w:proofErr w:type="gramStart"/>
      <w:r w:rsidR="00334A4C" w:rsidRPr="00D85863">
        <w:rPr>
          <w:rStyle w:val="a6"/>
          <w:sz w:val="28"/>
          <w:szCs w:val="28"/>
        </w:rPr>
        <w:t>достижений</w:t>
      </w:r>
      <w:proofErr w:type="gramEnd"/>
      <w:r w:rsidR="00334A4C" w:rsidRPr="00D85863">
        <w:rPr>
          <w:rStyle w:val="a6"/>
          <w:sz w:val="28"/>
          <w:szCs w:val="28"/>
        </w:rPr>
        <w:t xml:space="preserve"> </w:t>
      </w:r>
      <w:r w:rsidR="00334A4C" w:rsidRPr="00D85863">
        <w:rPr>
          <w:rStyle w:val="a6"/>
          <w:sz w:val="28"/>
          <w:szCs w:val="28"/>
        </w:rPr>
        <w:lastRenderedPageBreak/>
        <w:t xml:space="preserve">обучающихся </w:t>
      </w:r>
      <w:r w:rsidR="00334A4C" w:rsidRPr="00334A4C">
        <w:rPr>
          <w:rStyle w:val="a6"/>
          <w:sz w:val="28"/>
          <w:szCs w:val="28"/>
        </w:rPr>
        <w:t>через участие в различных конкурсах, олимпиадах и фестивалях.</w:t>
      </w:r>
      <w:r w:rsidR="00D85863">
        <w:rPr>
          <w:rStyle w:val="a6"/>
          <w:sz w:val="28"/>
          <w:szCs w:val="28"/>
        </w:rPr>
        <w:t xml:space="preserve"> </w:t>
      </w:r>
      <w:r w:rsidR="00334A4C" w:rsidRPr="00D85863">
        <w:rPr>
          <w:b w:val="0"/>
          <w:sz w:val="28"/>
          <w:szCs w:val="28"/>
        </w:rPr>
        <w:t>Для достижения этой глобальной цели, модуль «Конкурсное движение» ставит перед собой ряд конкретных задач:</w:t>
      </w:r>
    </w:p>
    <w:p w:rsidR="00334A4C" w:rsidRPr="000A496D" w:rsidRDefault="00334A4C" w:rsidP="00334A4C">
      <w:pPr>
        <w:pStyle w:val="a5"/>
        <w:rPr>
          <w:b/>
          <w:i/>
          <w:sz w:val="28"/>
          <w:szCs w:val="28"/>
          <w:u w:val="single"/>
        </w:rPr>
      </w:pPr>
      <w:r w:rsidRPr="000A496D">
        <w:rPr>
          <w:rStyle w:val="a6"/>
          <w:b w:val="0"/>
          <w:i/>
          <w:sz w:val="28"/>
          <w:szCs w:val="28"/>
        </w:rPr>
        <w:t xml:space="preserve"> </w:t>
      </w:r>
      <w:r w:rsidRPr="000A496D">
        <w:rPr>
          <w:rStyle w:val="a6"/>
          <w:b w:val="0"/>
          <w:i/>
          <w:sz w:val="28"/>
          <w:szCs w:val="28"/>
          <w:u w:val="single"/>
        </w:rPr>
        <w:t>Развитие и совершенствование навыков и компетенций: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Углубление знаний и умений: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Конкурсы часто требуют более глубокого погружения в предметную область, чем стандартная учебная программа. Это стимулирует обучающихся к самостоятельному поиску информации, исследовательской деятельности и освоению новых, более сложных тем.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 xml:space="preserve">Развитие творческого мышления и </w:t>
      </w:r>
      <w:proofErr w:type="spellStart"/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креативности</w:t>
      </w:r>
      <w:proofErr w:type="spellEnd"/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Многие конкурсы направлены на поиск нестандартных решений, создание оригинальных проектов, разработку уникальных идей. Это способствует развитию у детей способности мыслить за рамками </w:t>
      </w:r>
      <w:proofErr w:type="gramStart"/>
      <w:r w:rsidR="00334A4C" w:rsidRPr="00334A4C">
        <w:rPr>
          <w:rFonts w:ascii="Times New Roman" w:hAnsi="Times New Roman" w:cs="Times New Roman"/>
          <w:sz w:val="28"/>
          <w:szCs w:val="28"/>
        </w:rPr>
        <w:t>привычного</w:t>
      </w:r>
      <w:proofErr w:type="gramEnd"/>
      <w:r w:rsidR="00334A4C" w:rsidRPr="00334A4C">
        <w:rPr>
          <w:rFonts w:ascii="Times New Roman" w:hAnsi="Times New Roman" w:cs="Times New Roman"/>
          <w:sz w:val="28"/>
          <w:szCs w:val="28"/>
        </w:rPr>
        <w:t>, генерировать новые подходы.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Формирование практических навыков: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Участие в конкурсах, особенно в прикладных областях (например, робототехника, дизайн, программирование), позволяет отточить практические навыки, научиться применять теоретические знания на практике, работать с инструментами и технологиями.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Развитие коммуникативных навыков: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Презентация своих работ, участие в командных проектах, общение с экспертами и другими участниками – все это способствует развитию умения четко и убедительно излагать свои мысли, работать в команде, слушать и слышать других.</w:t>
      </w:r>
    </w:p>
    <w:p w:rsidR="00334A4C" w:rsidRPr="000A496D" w:rsidRDefault="00334A4C" w:rsidP="00334A4C">
      <w:pPr>
        <w:pStyle w:val="a5"/>
        <w:rPr>
          <w:b/>
          <w:i/>
          <w:sz w:val="28"/>
          <w:szCs w:val="28"/>
          <w:u w:val="single"/>
        </w:rPr>
      </w:pPr>
      <w:r w:rsidRPr="000A496D">
        <w:rPr>
          <w:rStyle w:val="a6"/>
          <w:b w:val="0"/>
          <w:i/>
          <w:sz w:val="28"/>
          <w:szCs w:val="28"/>
          <w:u w:val="single"/>
        </w:rPr>
        <w:t xml:space="preserve"> Стимулирование мотивации и саморазвития: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Повышение интереса к обучению: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Успех в конкурсе, даже небольшой, становится мощным стимулом для дальнейшего изучения предмета. Это помогает преодолеть скуку и рутину, сделать процесс обучения более увлекательным и осмысленным.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Формирование целеустремленности и настойчивости: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Подготовка к конкурсу требует усилий, преодоления трудностей и постоянной работы над собой. Это учит детей ставить цели, планировать свои действия и не сдаваться перед лицом неудач.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Развитие самооценки и уверенности в себе: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Достижения на конкурсах, признание со стороны экспертов и сверстников, укрепляют веру в свои силы, помогают сформировать позитивную самооценку и уверенность в своих способностях.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Поиск и раскрытие талантов: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Конкурсная среда является отличной площадкой для выявления скрытых талантов и способностей, которые могут не проявляться в рамках обычной учебной деятельности.</w:t>
      </w:r>
    </w:p>
    <w:p w:rsidR="00334A4C" w:rsidRPr="000A496D" w:rsidRDefault="00334A4C" w:rsidP="00334A4C">
      <w:pPr>
        <w:pStyle w:val="a5"/>
        <w:rPr>
          <w:b/>
          <w:i/>
          <w:sz w:val="28"/>
          <w:szCs w:val="28"/>
        </w:rPr>
      </w:pPr>
      <w:r w:rsidRPr="00334A4C">
        <w:rPr>
          <w:rStyle w:val="a6"/>
          <w:sz w:val="28"/>
          <w:szCs w:val="28"/>
        </w:rPr>
        <w:t xml:space="preserve"> </w:t>
      </w:r>
      <w:r w:rsidRPr="000A496D">
        <w:rPr>
          <w:rStyle w:val="a6"/>
          <w:b w:val="0"/>
          <w:i/>
          <w:sz w:val="28"/>
          <w:szCs w:val="28"/>
        </w:rPr>
        <w:t>Подготовка к будущей профессиональной деятельности и жизни: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- 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Формирование конкурентоспособности: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В современном мире умение конкурировать и добиваться успеха является важным качеством. Участие в конкурсах с раннего возраста готовит детей к этой реальности, учит их справляться с давлением и демонстрировать свои лучшие стороны.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 xml:space="preserve">Развитие навыков </w:t>
      </w:r>
      <w:proofErr w:type="spellStart"/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самопрезентации</w:t>
      </w:r>
      <w:proofErr w:type="spellEnd"/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Умение достойно представить себя и свои достижения – это ценный навык, который пригодится в любой сфере жизни, будь то поступление в вуз, поиск работы или личные проекты.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  <w:u w:val="single"/>
        </w:rPr>
        <w:t>Формирование активной жизненной позиции:</w:t>
      </w:r>
      <w:r w:rsidR="00334A4C" w:rsidRPr="000A496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334A4C" w:rsidRPr="00334A4C">
        <w:rPr>
          <w:rFonts w:ascii="Times New Roman" w:hAnsi="Times New Roman" w:cs="Times New Roman"/>
          <w:sz w:val="28"/>
          <w:szCs w:val="28"/>
        </w:rPr>
        <w:t>Участие в конкурсах, особенно в тех, которые направлены на решение социальных или экологических проблем, способствует формированию у детей активной гражданской позиции и желания внести свой вклад в развитие общества.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  <w:u w:val="single"/>
        </w:rPr>
        <w:t xml:space="preserve">Создание </w:t>
      </w:r>
      <w:proofErr w:type="spellStart"/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  <w:u w:val="single"/>
        </w:rPr>
        <w:t>портфолио</w:t>
      </w:r>
      <w:proofErr w:type="spellEnd"/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  <w:u w:val="single"/>
        </w:rPr>
        <w:t xml:space="preserve"> достижений: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Успешное участие в конкурсах формирует основу для будущего </w:t>
      </w:r>
      <w:proofErr w:type="spellStart"/>
      <w:r w:rsidR="00334A4C" w:rsidRPr="00334A4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334A4C" w:rsidRPr="00334A4C">
        <w:rPr>
          <w:rFonts w:ascii="Times New Roman" w:hAnsi="Times New Roman" w:cs="Times New Roman"/>
          <w:sz w:val="28"/>
          <w:szCs w:val="28"/>
        </w:rPr>
        <w:t>, которое станет важным преимуществом при поступ</w:t>
      </w:r>
      <w:r w:rsidR="002F3904">
        <w:rPr>
          <w:rFonts w:ascii="Times New Roman" w:hAnsi="Times New Roman" w:cs="Times New Roman"/>
          <w:sz w:val="28"/>
          <w:szCs w:val="28"/>
        </w:rPr>
        <w:t xml:space="preserve">лении в учебные заведения и при </w:t>
      </w:r>
      <w:r w:rsidR="00334A4C" w:rsidRPr="00334A4C">
        <w:rPr>
          <w:rFonts w:ascii="Times New Roman" w:hAnsi="Times New Roman" w:cs="Times New Roman"/>
          <w:sz w:val="28"/>
          <w:szCs w:val="28"/>
        </w:rPr>
        <w:t>трудоустройстве.</w:t>
      </w:r>
    </w:p>
    <w:p w:rsidR="00334A4C" w:rsidRPr="000A496D" w:rsidRDefault="00334A4C" w:rsidP="00334A4C">
      <w:pPr>
        <w:pStyle w:val="a5"/>
        <w:rPr>
          <w:b/>
          <w:i/>
          <w:sz w:val="28"/>
          <w:szCs w:val="28"/>
          <w:u w:val="single"/>
        </w:rPr>
      </w:pPr>
      <w:r w:rsidRPr="000A496D">
        <w:rPr>
          <w:rStyle w:val="a6"/>
          <w:b w:val="0"/>
          <w:i/>
          <w:sz w:val="28"/>
          <w:szCs w:val="28"/>
          <w:u w:val="single"/>
        </w:rPr>
        <w:t>Социализация и формирование сообщества: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Обмен опытом и знаниями: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Конкурсы собирают вместе талантливых детей со схожими интересами, создавая уникальную среду для обмена опытом, идеями и знаниями.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Формирование дружеских связей: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Совместная подготовка к конкурсам, поддержка друг друга, а также соперничество в дружеской атмосфере способствуют формированию крепких дружеских связей.</w:t>
      </w:r>
    </w:p>
    <w:p w:rsidR="00334A4C" w:rsidRPr="00334A4C" w:rsidRDefault="00D85863" w:rsidP="00D8586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-</w:t>
      </w:r>
      <w:r>
        <w:rPr>
          <w:rStyle w:val="a6"/>
          <w:rFonts w:ascii="Times New Roman" w:hAnsi="Times New Roman" w:cs="Times New Roman"/>
          <w:sz w:val="28"/>
          <w:szCs w:val="28"/>
        </w:rPr>
        <w:tab/>
      </w:r>
      <w:r w:rsidR="00334A4C" w:rsidRPr="000A496D">
        <w:rPr>
          <w:rStyle w:val="a6"/>
          <w:rFonts w:ascii="Times New Roman" w:hAnsi="Times New Roman" w:cs="Times New Roman"/>
          <w:b w:val="0"/>
          <w:i/>
          <w:sz w:val="28"/>
          <w:szCs w:val="28"/>
        </w:rPr>
        <w:t>Взаимодействие с профессионалами:</w:t>
      </w:r>
      <w:r w:rsidR="00334A4C" w:rsidRPr="000A496D">
        <w:rPr>
          <w:rFonts w:ascii="Times New Roman" w:hAnsi="Times New Roman" w:cs="Times New Roman"/>
          <w:b/>
          <w:i/>
          <w:sz w:val="28"/>
          <w:szCs w:val="28"/>
        </w:rPr>
        <w:t xml:space="preserve"> Участие</w:t>
      </w:r>
      <w:r w:rsidR="00334A4C" w:rsidRPr="00334A4C">
        <w:rPr>
          <w:rFonts w:ascii="Times New Roman" w:hAnsi="Times New Roman" w:cs="Times New Roman"/>
          <w:sz w:val="28"/>
          <w:szCs w:val="28"/>
        </w:rPr>
        <w:t xml:space="preserve"> в конкурсах дает возможность познакомиться с экспертами, учеными, деятелями искусства, что может стать ценным источником вдохновения и профессионального ориентирования.</w:t>
      </w:r>
    </w:p>
    <w:p w:rsidR="00334A4C" w:rsidRPr="00334A4C" w:rsidRDefault="00334A4C" w:rsidP="00334A4C">
      <w:pPr>
        <w:pStyle w:val="a5"/>
        <w:rPr>
          <w:sz w:val="28"/>
          <w:szCs w:val="28"/>
        </w:rPr>
      </w:pPr>
      <w:r w:rsidRPr="00334A4C">
        <w:rPr>
          <w:sz w:val="28"/>
          <w:szCs w:val="28"/>
        </w:rPr>
        <w:t>Таким образом, модуль «Конкурсное движение» в дополнительном образовании – это многогранный инструмент, который не только помогает детям достигать высоких результатов в конкретных областях, но и формирует у них важные личностные качества,</w:t>
      </w:r>
    </w:p>
    <w:p w:rsidR="00DE39FF" w:rsidRPr="004B2701" w:rsidRDefault="000A496D" w:rsidP="00EE7A08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3.6</w:t>
      </w:r>
      <w:r w:rsidR="00DE39FF" w:rsidRPr="004B270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. Модуль «Работа с родителями»</w:t>
      </w:r>
    </w:p>
    <w:p w:rsidR="0059595E" w:rsidRPr="004B2701" w:rsidRDefault="00DE39FF" w:rsidP="00EE7A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B2701">
        <w:rPr>
          <w:rFonts w:ascii="Times New Roman" w:hAnsi="Times New Roman" w:cs="Times New Roman"/>
          <w:color w:val="000000"/>
          <w:sz w:val="28"/>
          <w:szCs w:val="28"/>
        </w:rPr>
        <w:lastRenderedPageBreak/>
        <w:t>Цель модуля: формирование эффективной и согласованной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системы сотрудничества родителей и образовательной организации в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вопросах воспитания.</w:t>
      </w:r>
    </w:p>
    <w:p w:rsidR="0059595E" w:rsidRPr="004B2701" w:rsidRDefault="00DE39FF" w:rsidP="00EE7A0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Задачи модуля: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1.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расширения участия семьи в воспитательной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деятельности образовательной организации и других организаций,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работающих с детьми.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2.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 Содействие повышению педагогической культуры родителей с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участием образовательной организации и общественных организаций.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3.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Расширение инфраструктуры семейного отдыха, семейного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образовательного туризма в каникулярное время.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4.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Поддержка семейных и родительских объединений, содействующих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укреплению семьи, сохранению и возрождению традиционных семейных 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нравственных ценностей, культуры семейной жизни, усилению роли отца в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семейном воспитании.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просвещения и консультирования родителей по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правовым, экономическим, психолого-педагогическим и иным вопросам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семейного воспитания.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9595E" w:rsidRPr="004B2701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B2701">
        <w:rPr>
          <w:rFonts w:ascii="Times New Roman" w:hAnsi="Times New Roman" w:cs="Times New Roman"/>
          <w:color w:val="000000"/>
          <w:sz w:val="28"/>
          <w:szCs w:val="28"/>
        </w:rPr>
        <w:t>Приоритетная форма организации работы с родителями – вовлечение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родителей в событийное пространство жизни через совместную деятельность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родителей и обучающихся. Работа с родителями или законными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пре</w:t>
      </w:r>
      <w:r w:rsidR="00537706" w:rsidRPr="004B2701">
        <w:rPr>
          <w:rFonts w:ascii="Times New Roman" w:hAnsi="Times New Roman" w:cs="Times New Roman"/>
          <w:color w:val="000000"/>
          <w:sz w:val="28"/>
          <w:szCs w:val="28"/>
        </w:rPr>
        <w:t>дставителями обучающихся МБУ ДО ЦДТ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осуществляется в рамках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следующих видов и форм деятельности:</w:t>
      </w:r>
    </w:p>
    <w:p w:rsidR="0059595E" w:rsidRPr="004B2701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701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уровне учреждения:</w:t>
      </w:r>
      <w:r w:rsidRPr="004B2701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организация праздников для семей обучающихся;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социальные сети и чаты, в которых обсуждаются интересующие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родителей (законных представителей) вопросы, а также осуществляются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виртуальные консультации педагогов; диспуты и беседы с сотрудниками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правоохранительных органов.</w:t>
      </w:r>
    </w:p>
    <w:p w:rsidR="0059595E" w:rsidRPr="004B2701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701">
        <w:rPr>
          <w:rFonts w:ascii="Times New Roman" w:hAnsi="Times New Roman" w:cs="Times New Roman"/>
          <w:color w:val="000000"/>
          <w:sz w:val="28"/>
          <w:szCs w:val="28"/>
          <w:u w:val="single"/>
        </w:rPr>
        <w:t>На уровне творческого объединения: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социальные сети и чаты, в которых обсуждаются интересующие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родителей вопросы, а также осуществляются виртуальные консультации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педагогов;</w:t>
      </w:r>
      <w:r w:rsidRPr="004B2701">
        <w:rPr>
          <w:rFonts w:ascii="Times New Roman" w:hAnsi="Times New Roman" w:cs="Times New Roman"/>
          <w:sz w:val="28"/>
          <w:szCs w:val="28"/>
        </w:rPr>
        <w:br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2)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совместное участие детей и родителей в различных конкурсах 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мероприятиях;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  <w:t>д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иагностические методы работы с родителями или законными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представителями, служащие развитию родительской зрелости: наблюдение,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индивидуальная беседа, тестирование, анкетирование;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завершение учебного года (полугодия) в объединениях отчетными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мероприятиями вместе с родителями;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регулярное информирование родителей об успехах и проблемах их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детей, о жизни объединения в целом;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помощь родителям обучающихся или их законным представителям в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регулировании отношений между ними, администрацией Учреждения;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7)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организация родительских собраний, происходящих в режиме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обсуждения наиболее острых проблем обучения и воспитания детей;</w:t>
      </w:r>
      <w:proofErr w:type="gramEnd"/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8)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привлечение членов семей обучающихся к организации и проведению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дел объединения;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9)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организация семейных праздников, конкурсов, соревнований,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направленных на сплочение семьи и Учреждения.</w:t>
      </w:r>
    </w:p>
    <w:p w:rsidR="00DE39FF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iCs/>
          <w:color w:val="000000"/>
          <w:sz w:val="28"/>
        </w:rPr>
      </w:pP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B2701">
        <w:rPr>
          <w:rFonts w:ascii="Times New Roman" w:hAnsi="Times New Roman" w:cs="Times New Roman"/>
          <w:color w:val="000000"/>
          <w:sz w:val="28"/>
          <w:szCs w:val="28"/>
          <w:u w:val="single"/>
        </w:rPr>
        <w:t>На индивидуальном уровне:</w:t>
      </w:r>
      <w:r w:rsidRPr="004B2701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>помощь со стороны родителей в подготовке и проведении внутри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>объединения мероприятий воспитательной направленности;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2) </w:t>
      </w:r>
      <w:r w:rsidR="0059595E" w:rsidRPr="004B270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индивидуальное консультирование </w:t>
      </w:r>
      <w:proofErr w:type="spellStart"/>
      <w:r w:rsidRPr="004B2701">
        <w:rPr>
          <w:rFonts w:ascii="Times New Roman" w:hAnsi="Times New Roman" w:cs="Times New Roman"/>
          <w:color w:val="000000"/>
          <w:sz w:val="28"/>
          <w:szCs w:val="28"/>
        </w:rPr>
        <w:t>c</w:t>
      </w:r>
      <w:proofErr w:type="spellEnd"/>
      <w:r w:rsidRPr="004B2701">
        <w:rPr>
          <w:rFonts w:ascii="Times New Roman" w:hAnsi="Times New Roman" w:cs="Times New Roman"/>
          <w:color w:val="000000"/>
          <w:sz w:val="28"/>
          <w:szCs w:val="28"/>
        </w:rPr>
        <w:t xml:space="preserve"> целью координации</w:t>
      </w:r>
      <w:r w:rsidRPr="004B270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воспитательных усилий педагогов и родителей (законных представителей);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 xml:space="preserve">3) </w:t>
      </w:r>
      <w:r w:rsidR="0059595E">
        <w:rPr>
          <w:rFonts w:ascii="Times New Roman" w:hAnsi="Times New Roman" w:cs="Times New Roman"/>
          <w:color w:val="000000"/>
          <w:sz w:val="28"/>
        </w:rPr>
        <w:tab/>
      </w:r>
      <w:r w:rsidRPr="00131118">
        <w:rPr>
          <w:rFonts w:ascii="Times New Roman" w:hAnsi="Times New Roman" w:cs="Times New Roman"/>
          <w:color w:val="000000"/>
          <w:sz w:val="28"/>
        </w:rPr>
        <w:t>диагностические методы работы с родителями или законными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представителями, служащие развитию родительской зрелости: наблюдение,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индивидуальная беседа, тестирование, анкетирование.</w:t>
      </w:r>
      <w:r w:rsidRPr="00131118">
        <w:rPr>
          <w:color w:val="000000"/>
          <w:sz w:val="28"/>
          <w:szCs w:val="28"/>
        </w:rPr>
        <w:br/>
      </w:r>
    </w:p>
    <w:p w:rsidR="00DE39FF" w:rsidRDefault="000A496D" w:rsidP="00EE7A08">
      <w:pPr>
        <w:spacing w:after="0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3.7</w:t>
      </w:r>
      <w:r w:rsidR="00DE39FF" w:rsidRPr="00131118">
        <w:rPr>
          <w:rFonts w:ascii="Times New Roman" w:hAnsi="Times New Roman" w:cs="Times New Roman"/>
          <w:b/>
          <w:bCs/>
          <w:i/>
          <w:iCs/>
          <w:color w:val="000000"/>
          <w:sz w:val="28"/>
        </w:rPr>
        <w:t>. Модуль «Профилактика»</w:t>
      </w:r>
      <w:r w:rsidR="00DE39FF" w:rsidRPr="00131118">
        <w:rPr>
          <w:b/>
          <w:bCs/>
          <w:i/>
          <w:iCs/>
          <w:color w:val="000000"/>
          <w:sz w:val="28"/>
          <w:szCs w:val="28"/>
        </w:rPr>
        <w:br/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Приоритетными задачами профилактической воспитательной работы в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МБУДО «ЦДТ» являются: содействие формированию у обучающихся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культуры здорового и безопасного образа жизни, формирование личных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убеждений, качеств и привычек, способствующих снижению риска здоровью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 повседневной жизни.</w:t>
      </w:r>
      <w:proofErr w:type="gramEnd"/>
      <w:r w:rsidRPr="00131118">
        <w:rPr>
          <w:rFonts w:ascii="Times New Roman" w:hAnsi="Times New Roman" w:cs="Times New Roman"/>
          <w:color w:val="000000"/>
          <w:sz w:val="28"/>
        </w:rPr>
        <w:t xml:space="preserve"> В обеспечение системного подхода к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профилактической деятельности вовлечены все участники образовательно</w:t>
      </w:r>
      <w:r w:rsidR="00537706">
        <w:rPr>
          <w:rFonts w:ascii="Times New Roman" w:hAnsi="Times New Roman" w:cs="Times New Roman"/>
          <w:color w:val="000000"/>
          <w:sz w:val="28"/>
        </w:rPr>
        <w:t>-</w:t>
      </w:r>
      <w:r w:rsidRPr="00131118">
        <w:rPr>
          <w:rFonts w:ascii="Times New Roman" w:hAnsi="Times New Roman" w:cs="Times New Roman"/>
          <w:color w:val="000000"/>
          <w:sz w:val="28"/>
        </w:rPr>
        <w:t>воспитательного процесса.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 xml:space="preserve">Систематическая воспитательная работа направлена </w:t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на</w:t>
      </w:r>
      <w:proofErr w:type="gramEnd"/>
      <w:r w:rsidRPr="00131118">
        <w:rPr>
          <w:rFonts w:ascii="Times New Roman" w:hAnsi="Times New Roman" w:cs="Times New Roman"/>
          <w:color w:val="000000"/>
          <w:sz w:val="28"/>
        </w:rPr>
        <w:t>: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развитие навыков безопасности и формирования безопасной среды в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творческом объединении, в учреждении, в быту, на отдыхе;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br/>
      </w:r>
      <w:r w:rsidRPr="00131118">
        <w:rPr>
          <w:rFonts w:ascii="Times New Roman" w:hAnsi="Times New Roman" w:cs="Times New Roman"/>
          <w:color w:val="000000"/>
          <w:sz w:val="28"/>
        </w:rPr>
        <w:t>- формирование представлений об информационной безопасности;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профилактику правонарушений среди несовершеннолетних и выполнение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 xml:space="preserve">Концепции профилактики злоупотребления </w:t>
      </w:r>
      <w:proofErr w:type="spellStart"/>
      <w:r w:rsidRPr="00131118">
        <w:rPr>
          <w:rFonts w:ascii="Times New Roman" w:hAnsi="Times New Roman" w:cs="Times New Roman"/>
          <w:color w:val="000000"/>
          <w:sz w:val="28"/>
        </w:rPr>
        <w:t>психоактивными</w:t>
      </w:r>
      <w:proofErr w:type="spellEnd"/>
      <w:r w:rsidRPr="00131118">
        <w:rPr>
          <w:rFonts w:ascii="Times New Roman" w:hAnsi="Times New Roman" w:cs="Times New Roman"/>
          <w:color w:val="000000"/>
          <w:sz w:val="28"/>
        </w:rPr>
        <w:t xml:space="preserve"> веществами в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образовательной среде;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формирование у обучающихся культуры здорового образа жизни,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ценностных представлений о физическом здоровье, о ценности духовного 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нравственного здоровья;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формирование у обучающихся навыков сохранения собственного здоровья,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lastRenderedPageBreak/>
        <w:t xml:space="preserve">овладение </w:t>
      </w:r>
      <w:proofErr w:type="spellStart"/>
      <w:r w:rsidRPr="00131118">
        <w:rPr>
          <w:rFonts w:ascii="Times New Roman" w:hAnsi="Times New Roman" w:cs="Times New Roman"/>
          <w:color w:val="000000"/>
          <w:sz w:val="28"/>
        </w:rPr>
        <w:t>здоровьесберегающими</w:t>
      </w:r>
      <w:proofErr w:type="spellEnd"/>
      <w:r w:rsidRPr="00131118">
        <w:rPr>
          <w:rFonts w:ascii="Times New Roman" w:hAnsi="Times New Roman" w:cs="Times New Roman"/>
          <w:color w:val="000000"/>
          <w:sz w:val="28"/>
        </w:rPr>
        <w:t xml:space="preserve"> технологиями в образовательном процессе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 xml:space="preserve">и </w:t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вне</w:t>
      </w:r>
      <w:proofErr w:type="gramEnd"/>
      <w:r w:rsidRPr="00131118">
        <w:rPr>
          <w:rFonts w:ascii="Times New Roman" w:hAnsi="Times New Roman" w:cs="Times New Roman"/>
          <w:color w:val="000000"/>
          <w:sz w:val="28"/>
        </w:rPr>
        <w:t xml:space="preserve"> </w:t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его</w:t>
      </w:r>
      <w:proofErr w:type="gramEnd"/>
      <w:r w:rsidRPr="00131118">
        <w:rPr>
          <w:rFonts w:ascii="Times New Roman" w:hAnsi="Times New Roman" w:cs="Times New Roman"/>
          <w:color w:val="000000"/>
          <w:sz w:val="28"/>
        </w:rPr>
        <w:t>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формирование представлений о ценности занятий физической культурой 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спортом, понимания влияния этой деятельности на развитие личности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человека, на процесс обучения и взрослой жизни;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формирование законопослушного поведения по соблюдению правил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дорожного движения;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формирование экологической культуры, навыков безопасного поведения в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природной и техногенной среде.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Действенными формами работы в данном направлении воспитательной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деятельности являются: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- программы и проекты, направленные на обеспечение безопасности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обучающихся: проведение бесед, учений и игр по основам безопасности,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оказания первой медицинской помощи;</w:t>
      </w:r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proofErr w:type="gramStart"/>
      <w:r w:rsidR="00537706">
        <w:rPr>
          <w:rFonts w:ascii="Times New Roman" w:hAnsi="Times New Roman" w:cs="Times New Roman"/>
          <w:color w:val="000000"/>
          <w:sz w:val="28"/>
        </w:rPr>
        <w:t>- мероприятия</w:t>
      </w:r>
      <w:r w:rsidRPr="00131118">
        <w:rPr>
          <w:rFonts w:ascii="Times New Roman" w:hAnsi="Times New Roman" w:cs="Times New Roman"/>
          <w:color w:val="000000"/>
          <w:sz w:val="28"/>
        </w:rPr>
        <w:t>, направленные на воспитание ответственного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отношения к состоянию своего здоровья, на профилактику развития вредных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привычек, различных форм асоциального поведения, оказывающих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отрицательное воздействие на здоровье человека (регулярное проведение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профилактических мероприятий, лекций, встреч с медицинскими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работниками, сотрудниками правоохранительных органов, детскими и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подростковыми психологами, проведение дней здоровья);</w:t>
      </w:r>
      <w:proofErr w:type="gramEnd"/>
    </w:p>
    <w:p w:rsidR="0059595E" w:rsidRDefault="00DE39FF" w:rsidP="00EE7A08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- мероприятия и проекты, направленные на формирование здорового образа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жизни и культуры здоровья (Дни здоровья, викторины, конкурсы между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объединениями по данной тематике, месячник «Здоровье», дни единых</w:t>
      </w:r>
      <w:r w:rsidRPr="00131118">
        <w:br/>
      </w:r>
      <w:r w:rsidRPr="00131118">
        <w:rPr>
          <w:rFonts w:ascii="Times New Roman" w:hAnsi="Times New Roman" w:cs="Times New Roman"/>
          <w:color w:val="000000"/>
          <w:sz w:val="28"/>
        </w:rPr>
        <w:t>действий, мероприятия на свежем воздухе, работа летн</w:t>
      </w:r>
      <w:r w:rsidR="00537706">
        <w:rPr>
          <w:rFonts w:ascii="Times New Roman" w:hAnsi="Times New Roman" w:cs="Times New Roman"/>
          <w:color w:val="000000"/>
          <w:sz w:val="28"/>
        </w:rPr>
        <w:t>ей профильной смены «Созвездие»</w:t>
      </w:r>
      <w:r w:rsidRPr="00131118">
        <w:rPr>
          <w:rFonts w:ascii="Times New Roman" w:hAnsi="Times New Roman" w:cs="Times New Roman"/>
          <w:color w:val="000000"/>
          <w:sz w:val="28"/>
        </w:rPr>
        <w:t xml:space="preserve"> с дневным пребыванием детей и др.);</w:t>
      </w:r>
      <w:proofErr w:type="gramEnd"/>
    </w:p>
    <w:p w:rsidR="00DE39FF" w:rsidRDefault="00DE39FF" w:rsidP="00EE7A08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131118">
        <w:rPr>
          <w:color w:val="000000"/>
          <w:sz w:val="28"/>
          <w:szCs w:val="28"/>
        </w:rPr>
        <w:br/>
      </w:r>
      <w:proofErr w:type="gramStart"/>
      <w:r w:rsidRPr="00131118">
        <w:rPr>
          <w:rFonts w:ascii="Times New Roman" w:hAnsi="Times New Roman" w:cs="Times New Roman"/>
          <w:color w:val="000000"/>
          <w:sz w:val="28"/>
        </w:rPr>
        <w:t>-реализация системы двигательной активности обучающихся как компонента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воспитательной работы ЦДТ, в т. ч. организация динамических пауз, как во</w:t>
      </w:r>
      <w:r w:rsidRPr="00131118">
        <w:rPr>
          <w:color w:val="000000"/>
          <w:sz w:val="28"/>
          <w:szCs w:val="28"/>
        </w:rPr>
        <w:br/>
      </w:r>
      <w:r w:rsidRPr="00131118">
        <w:rPr>
          <w:rFonts w:ascii="Times New Roman" w:hAnsi="Times New Roman" w:cs="Times New Roman"/>
          <w:color w:val="000000"/>
          <w:sz w:val="28"/>
        </w:rPr>
        <w:t>время занятий, так и вне, подвижные игры на переменах.</w:t>
      </w:r>
      <w:r w:rsidRPr="00131118">
        <w:rPr>
          <w:color w:val="000000"/>
          <w:sz w:val="28"/>
          <w:szCs w:val="28"/>
        </w:rPr>
        <w:br/>
      </w:r>
      <w:proofErr w:type="gramEnd"/>
    </w:p>
    <w:p w:rsidR="00405AA3" w:rsidRDefault="00405AA3" w:rsidP="00EE7A08">
      <w:pPr>
        <w:spacing w:after="0"/>
        <w:rPr>
          <w:b/>
          <w:bCs/>
          <w:color w:val="000000"/>
          <w:sz w:val="28"/>
          <w:szCs w:val="28"/>
        </w:rPr>
      </w:pPr>
    </w:p>
    <w:p w:rsidR="00D7463C" w:rsidRDefault="00D7463C" w:rsidP="00EE7A08">
      <w:pPr>
        <w:spacing w:after="0"/>
        <w:ind w:firstLine="708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D7463C">
        <w:rPr>
          <w:rFonts w:ascii="TimesNewRomanPS-BoldMT" w:hAnsi="TimesNewRomanPS-BoldMT"/>
          <w:b/>
          <w:bCs/>
          <w:color w:val="000000"/>
          <w:sz w:val="28"/>
        </w:rPr>
        <w:t>Раздел 4. Основные направления анализа воспитательного процесса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.</w:t>
      </w:r>
    </w:p>
    <w:p w:rsidR="00D7463C" w:rsidRDefault="00D7463C" w:rsidP="00EE7A08">
      <w:pPr>
        <w:spacing w:after="0"/>
        <w:ind w:firstLine="708"/>
        <w:rPr>
          <w:rFonts w:ascii="TimesNewRomanPSMT" w:hAnsi="TimesNewRomanPSMT"/>
          <w:color w:val="000000"/>
          <w:sz w:val="28"/>
          <w:szCs w:val="28"/>
        </w:rPr>
      </w:pPr>
      <w:r w:rsidRPr="00D7463C">
        <w:rPr>
          <w:rFonts w:ascii="TimesNewRomanPSMT" w:hAnsi="TimesNewRomanPSMT"/>
          <w:color w:val="000000"/>
          <w:sz w:val="28"/>
          <w:szCs w:val="28"/>
        </w:rPr>
        <w:lastRenderedPageBreak/>
        <w:t>Анализ воспитательной работы проводится с целью выявления основных проблем и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последующего принятия решений для их устранения.</w:t>
      </w:r>
    </w:p>
    <w:p w:rsidR="00FA2539" w:rsidRDefault="00FA2539" w:rsidP="00FA2539">
      <w:pPr>
        <w:spacing w:after="0"/>
        <w:ind w:firstLine="708"/>
        <w:rPr>
          <w:rStyle w:val="fontstyle01"/>
        </w:rPr>
      </w:pPr>
      <w:r>
        <w:rPr>
          <w:rStyle w:val="fontstyle01"/>
        </w:rPr>
        <w:t>Основными принципами, на основе которых осуществляется самоанализ воспитательной работы в МБУ ДО ЦДТ, являются:</w:t>
      </w:r>
    </w:p>
    <w:p w:rsidR="00FA2539" w:rsidRDefault="00FA2539" w:rsidP="00FA2539">
      <w:pPr>
        <w:spacing w:after="0"/>
        <w:ind w:firstLine="708"/>
        <w:rPr>
          <w:rStyle w:val="fontstyle01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-принцип гуманистической направленности осуществляемого анализа,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 xml:space="preserve">ориентирующий на уважительное </w:t>
      </w:r>
      <w:proofErr w:type="gramStart"/>
      <w:r>
        <w:rPr>
          <w:rStyle w:val="fontstyle01"/>
        </w:rPr>
        <w:t>отношение</w:t>
      </w:r>
      <w:proofErr w:type="gramEnd"/>
      <w:r>
        <w:rPr>
          <w:rStyle w:val="fontstyle01"/>
        </w:rPr>
        <w:t xml:space="preserve"> как к воспитанникам, так и к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педагогам, реализующим воспитательный процесс;</w:t>
      </w:r>
    </w:p>
    <w:p w:rsidR="00FA2539" w:rsidRDefault="00FA2539" w:rsidP="00FA2539">
      <w:pPr>
        <w:spacing w:after="0"/>
        <w:ind w:firstLine="708"/>
        <w:rPr>
          <w:rStyle w:val="fontstyle01"/>
        </w:rPr>
      </w:pPr>
      <w:r>
        <w:br/>
      </w:r>
      <w:r>
        <w:rPr>
          <w:rStyle w:val="fontstyle01"/>
        </w:rPr>
        <w:t>-принцип приоритета анализа сущностных сторон воспитания,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ориентирующий на изучение не количественных его показателей, а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качественных – таких как содержание и разнообразие деятельности, характер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общения и отношений между учащимися и педагогами;</w:t>
      </w:r>
    </w:p>
    <w:p w:rsidR="00FA2539" w:rsidRPr="00FA2539" w:rsidRDefault="00FA2539" w:rsidP="00FA2539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rStyle w:val="fontstyle01"/>
        </w:rPr>
        <w:t>-принцип развивающего характера осуществляемого анализа,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ориентирующий использование его результатов для совершенствования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воспитательной деятельности педагогов: грамотной постановки ими цели 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задач воспитания, умелого планирования своей воспитательной работы,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адекватного подбора видов, форм и содержания их совместной с детьми</w:t>
      </w:r>
      <w:r>
        <w:rPr>
          <w:color w:val="000000"/>
          <w:sz w:val="28"/>
          <w:szCs w:val="28"/>
        </w:rPr>
        <w:br/>
      </w:r>
      <w:r>
        <w:rPr>
          <w:rStyle w:val="fontstyle01"/>
        </w:rPr>
        <w:t>деятельности, с этой целью проводится ряд мониторинговых исследований;</w:t>
      </w:r>
      <w:r>
        <w:rPr>
          <w:color w:val="000000"/>
          <w:sz w:val="28"/>
          <w:szCs w:val="28"/>
        </w:rPr>
        <w:br/>
      </w:r>
    </w:p>
    <w:p w:rsidR="00D7463C" w:rsidRDefault="00D7463C" w:rsidP="00FA2539">
      <w:pPr>
        <w:spacing w:after="0"/>
        <w:rPr>
          <w:rFonts w:ascii="TimesNewRomanPSMT" w:hAnsi="TimesNewRomanPSMT"/>
          <w:color w:val="000000"/>
          <w:sz w:val="28"/>
          <w:szCs w:val="28"/>
        </w:rPr>
      </w:pPr>
      <w:r w:rsidRPr="00D7463C">
        <w:rPr>
          <w:rFonts w:ascii="TimesNewRomanPSMT" w:hAnsi="TimesNewRomanPSMT"/>
          <w:color w:val="000000"/>
          <w:sz w:val="28"/>
          <w:szCs w:val="28"/>
        </w:rPr>
        <w:t>Основные направления анализа:</w:t>
      </w:r>
      <w:r w:rsidRPr="00D7463C">
        <w:rPr>
          <w:rFonts w:ascii="TimesNewRomanPSMT" w:hAnsi="TimesNewRomanPSMT"/>
          <w:color w:val="000000"/>
          <w:sz w:val="28"/>
          <w:szCs w:val="28"/>
        </w:rPr>
        <w:br/>
        <w:t>1.</w:t>
      </w:r>
      <w:r>
        <w:rPr>
          <w:rFonts w:ascii="TimesNewRomanPSMT" w:hAnsi="TimesNewRomanPSMT"/>
          <w:color w:val="000000"/>
          <w:sz w:val="28"/>
          <w:szCs w:val="28"/>
        </w:rPr>
        <w:tab/>
      </w:r>
      <w:r w:rsidRPr="00D7463C">
        <w:rPr>
          <w:rFonts w:ascii="TimesNewRomanPSMT" w:hAnsi="TimesNewRomanPSMT"/>
          <w:color w:val="000000"/>
          <w:sz w:val="28"/>
          <w:szCs w:val="28"/>
        </w:rPr>
        <w:t xml:space="preserve"> Результаты воспитания, социализации и саморазвития </w:t>
      </w:r>
      <w:proofErr w:type="gramStart"/>
      <w:r w:rsidRPr="00D7463C">
        <w:rPr>
          <w:rFonts w:ascii="TimesNewRomanPSMT" w:hAnsi="TimesNewRomanPSMT"/>
          <w:color w:val="000000"/>
          <w:sz w:val="28"/>
          <w:szCs w:val="28"/>
        </w:rPr>
        <w:t>обучающихся</w:t>
      </w:r>
      <w:proofErr w:type="gramEnd"/>
      <w:r w:rsidRPr="00D7463C">
        <w:rPr>
          <w:rFonts w:ascii="TimesNewRomanPSMT" w:hAnsi="TimesNewRomanPSMT"/>
          <w:color w:val="000000"/>
          <w:sz w:val="28"/>
          <w:szCs w:val="28"/>
        </w:rPr>
        <w:t>.</w:t>
      </w:r>
      <w:r w:rsidRPr="00D7463C">
        <w:rPr>
          <w:rFonts w:ascii="TimesNewRomanPSMT" w:hAnsi="TimesNewRomanPSMT"/>
          <w:color w:val="000000"/>
          <w:sz w:val="28"/>
          <w:szCs w:val="28"/>
        </w:rPr>
        <w:br/>
        <w:t xml:space="preserve">Рассматривается динамика личностного развития </w:t>
      </w:r>
      <w:proofErr w:type="gramStart"/>
      <w:r w:rsidRPr="00D7463C">
        <w:rPr>
          <w:rFonts w:ascii="TimesNewRomanPSMT" w:hAnsi="TimesNewRomanPSMT"/>
          <w:color w:val="000000"/>
          <w:sz w:val="28"/>
          <w:szCs w:val="28"/>
        </w:rPr>
        <w:t>обучающихся</w:t>
      </w:r>
      <w:proofErr w:type="gramEnd"/>
      <w:r w:rsidRPr="00D7463C">
        <w:rPr>
          <w:rFonts w:ascii="TimesNewRomanPSMT" w:hAnsi="TimesNewRomanPSMT"/>
          <w:color w:val="000000"/>
          <w:sz w:val="28"/>
          <w:szCs w:val="28"/>
        </w:rPr>
        <w:t xml:space="preserve"> в каждом конкретно взятом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объединении. Анализ осуществляется на основе критериев, мониторинга личностного развития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обучающихся.</w:t>
      </w:r>
      <w:r w:rsidRPr="00D7463C">
        <w:rPr>
          <w:rFonts w:ascii="TimesNewRomanPSMT" w:hAnsi="TimesNewRomanPSMT"/>
          <w:color w:val="000000"/>
          <w:sz w:val="28"/>
          <w:szCs w:val="28"/>
        </w:rPr>
        <w:br/>
        <w:t>Одним из способов получения информации по данному направлению является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педагогическое наблюдение.</w:t>
      </w:r>
    </w:p>
    <w:p w:rsidR="00D7463C" w:rsidRDefault="00D7463C" w:rsidP="00EE7A08">
      <w:pPr>
        <w:spacing w:after="0"/>
        <w:ind w:firstLine="708"/>
        <w:rPr>
          <w:rFonts w:ascii="TimesNewRomanPSMT" w:hAnsi="TimesNewRomanPSMT"/>
          <w:color w:val="000000"/>
          <w:sz w:val="28"/>
          <w:szCs w:val="28"/>
        </w:rPr>
      </w:pPr>
      <w:r w:rsidRPr="00D7463C">
        <w:rPr>
          <w:rFonts w:ascii="TimesNewRomanPSMT" w:hAnsi="TimesNewRomanPSMT"/>
          <w:color w:val="000000"/>
          <w:sz w:val="28"/>
          <w:szCs w:val="28"/>
        </w:rPr>
        <w:br/>
        <w:t>2.</w:t>
      </w:r>
      <w:r>
        <w:rPr>
          <w:rFonts w:ascii="TimesNewRomanPSMT" w:hAnsi="TimesNewRomanPSMT"/>
          <w:color w:val="000000"/>
          <w:sz w:val="28"/>
          <w:szCs w:val="28"/>
        </w:rPr>
        <w:tab/>
      </w:r>
      <w:r w:rsidRPr="00D7463C">
        <w:rPr>
          <w:rFonts w:ascii="TimesNewRomanPSMT" w:hAnsi="TimesNewRomanPSMT"/>
          <w:color w:val="000000"/>
          <w:sz w:val="28"/>
          <w:szCs w:val="28"/>
        </w:rPr>
        <w:t xml:space="preserve"> Наличие в учреждении интересных мероприятий </w:t>
      </w:r>
      <w:proofErr w:type="gramStart"/>
      <w:r w:rsidRPr="00D7463C">
        <w:rPr>
          <w:rFonts w:ascii="TimesNewRomanPSMT" w:hAnsi="TimesNewRomanPSMT"/>
          <w:color w:val="000000"/>
          <w:sz w:val="28"/>
          <w:szCs w:val="28"/>
        </w:rPr>
        <w:t>для</w:t>
      </w:r>
      <w:proofErr w:type="gramEnd"/>
      <w:r w:rsidRPr="00D7463C">
        <w:rPr>
          <w:rFonts w:ascii="TimesNewRomanPSMT" w:hAnsi="TimesNewRomanPSMT"/>
          <w:color w:val="000000"/>
          <w:sz w:val="28"/>
          <w:szCs w:val="28"/>
        </w:rPr>
        <w:t xml:space="preserve"> обучающихся.</w:t>
      </w:r>
      <w:r w:rsidRPr="00D7463C">
        <w:rPr>
          <w:rFonts w:ascii="TimesNewRomanPSMT" w:hAnsi="TimesNewRomanPSMT"/>
          <w:color w:val="000000"/>
          <w:sz w:val="28"/>
          <w:szCs w:val="28"/>
        </w:rPr>
        <w:br/>
        <w:t>Проводится анализ проведённых мероприятий в течение учебного года, степень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удовлетворённости, заинтересованности и желания участия в них детей, пожелания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организации иных мероприятий.</w:t>
      </w:r>
      <w:r w:rsidRPr="00D7463C">
        <w:rPr>
          <w:rFonts w:ascii="TimesNewRomanPSMT" w:hAnsi="TimesNewRomanPSMT"/>
          <w:color w:val="000000"/>
          <w:sz w:val="28"/>
          <w:szCs w:val="28"/>
        </w:rPr>
        <w:br/>
        <w:t>Способом</w:t>
      </w:r>
      <w:r w:rsidR="002F3904">
        <w:rPr>
          <w:rFonts w:ascii="TimesNewRomanPSMT" w:hAnsi="TimesNewRomanPSMT"/>
          <w:color w:val="000000"/>
          <w:sz w:val="28"/>
          <w:szCs w:val="28"/>
        </w:rPr>
        <w:t xml:space="preserve"> получения информации является </w:t>
      </w:r>
      <w:r w:rsidRPr="00D7463C">
        <w:rPr>
          <w:rFonts w:ascii="TimesNewRomanPSMT" w:hAnsi="TimesNewRomanPSMT"/>
          <w:color w:val="000000"/>
          <w:sz w:val="28"/>
          <w:szCs w:val="28"/>
        </w:rPr>
        <w:t xml:space="preserve"> беседы,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мониторинги вовлеченности обучающихся в мероприятия учреждения и объединений. По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результатам полученной информации осуществляется планирование мероприятий на следующий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учебный год.</w:t>
      </w:r>
    </w:p>
    <w:p w:rsidR="00FA2539" w:rsidRDefault="00D7463C" w:rsidP="00EE7A08">
      <w:pPr>
        <w:spacing w:after="0"/>
        <w:ind w:firstLine="708"/>
        <w:rPr>
          <w:rFonts w:ascii="TimesNewRomanPSMT" w:hAnsi="TimesNewRomanPSMT"/>
          <w:color w:val="000000"/>
          <w:sz w:val="28"/>
          <w:szCs w:val="28"/>
        </w:rPr>
      </w:pPr>
      <w:r w:rsidRPr="00D7463C">
        <w:rPr>
          <w:rFonts w:ascii="TimesNewRomanPSMT" w:hAnsi="TimesNewRomanPSMT"/>
          <w:color w:val="000000"/>
          <w:sz w:val="28"/>
          <w:szCs w:val="28"/>
        </w:rPr>
        <w:lastRenderedPageBreak/>
        <w:br/>
        <w:t xml:space="preserve">3. </w:t>
      </w:r>
      <w:r>
        <w:rPr>
          <w:rFonts w:ascii="TimesNewRomanPSMT" w:hAnsi="TimesNewRomanPSMT"/>
          <w:color w:val="000000"/>
          <w:sz w:val="28"/>
          <w:szCs w:val="28"/>
        </w:rPr>
        <w:tab/>
      </w:r>
      <w:r w:rsidRPr="00D7463C">
        <w:rPr>
          <w:rFonts w:ascii="TimesNewRomanPSMT" w:hAnsi="TimesNewRomanPSMT"/>
          <w:color w:val="000000"/>
          <w:sz w:val="28"/>
          <w:szCs w:val="28"/>
        </w:rPr>
        <w:t>Состояние организуемой в учреждении совместной деятельности детей и родителей.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Проводится анализ наличия в учреждении интересной, событийно-насыщенной развивающей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совместной деятельности детей и родителей. Способами получения информации о совместной</w:t>
      </w:r>
      <w:r w:rsidRPr="00D7463C">
        <w:rPr>
          <w:rFonts w:ascii="TimesNewRomanPSMT" w:hAnsi="TimesNewRomanPSMT"/>
          <w:color w:val="000000"/>
          <w:sz w:val="28"/>
          <w:szCs w:val="28"/>
        </w:rPr>
        <w:br/>
        <w:t>деятельности детей и родителей являются бе</w:t>
      </w:r>
      <w:r w:rsidR="002F3904">
        <w:rPr>
          <w:rFonts w:ascii="TimesNewRomanPSMT" w:hAnsi="TimesNewRomanPSMT"/>
          <w:color w:val="000000"/>
          <w:sz w:val="28"/>
          <w:szCs w:val="28"/>
        </w:rPr>
        <w:t>седы с родителями</w:t>
      </w:r>
      <w:r w:rsidRPr="00D7463C">
        <w:rPr>
          <w:rFonts w:ascii="TimesNewRomanPSMT" w:hAnsi="TimesNewRomanPSMT"/>
          <w:color w:val="000000"/>
          <w:sz w:val="28"/>
          <w:szCs w:val="28"/>
        </w:rPr>
        <w:t>, опросы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группах. Полученные результаты обсужд</w:t>
      </w:r>
      <w:r>
        <w:rPr>
          <w:rFonts w:ascii="TimesNewRomanPSMT" w:hAnsi="TimesNewRomanPSMT"/>
          <w:color w:val="000000"/>
          <w:sz w:val="28"/>
          <w:szCs w:val="28"/>
        </w:rPr>
        <w:t>аются на педагогическом совете Ц</w:t>
      </w:r>
      <w:r w:rsidRPr="00D7463C">
        <w:rPr>
          <w:rFonts w:ascii="TimesNewRomanPSMT" w:hAnsi="TimesNewRomanPSMT"/>
          <w:color w:val="000000"/>
          <w:sz w:val="28"/>
          <w:szCs w:val="28"/>
        </w:rPr>
        <w:t>ДТ.</w:t>
      </w:r>
    </w:p>
    <w:p w:rsidR="00D7463C" w:rsidRPr="00D7463C" w:rsidRDefault="00D7463C" w:rsidP="00EE7A08">
      <w:pPr>
        <w:spacing w:after="0"/>
        <w:ind w:firstLine="708"/>
        <w:rPr>
          <w:rFonts w:ascii="TimesNewRomanPSMT" w:hAnsi="TimesNewRomanPSMT"/>
          <w:color w:val="000000"/>
          <w:sz w:val="28"/>
          <w:szCs w:val="28"/>
        </w:rPr>
      </w:pPr>
      <w:r w:rsidRPr="00D7463C">
        <w:rPr>
          <w:rFonts w:ascii="TimesNewRomanPSMT" w:hAnsi="TimesNewRomanPSMT"/>
          <w:color w:val="000000"/>
          <w:sz w:val="28"/>
          <w:szCs w:val="28"/>
        </w:rPr>
        <w:t>Итог самоанализа — фиксация результатов, выявленных проблем, над которыми предстоит</w:t>
      </w:r>
      <w:r w:rsidR="00FA253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работать педагогическому коллективу, корректировка действий для получения последующих</w:t>
      </w:r>
      <w:r w:rsidRPr="00D7463C">
        <w:rPr>
          <w:sz w:val="28"/>
          <w:szCs w:val="28"/>
        </w:rPr>
        <w:t xml:space="preserve"> </w:t>
      </w:r>
      <w:r w:rsidRPr="00D7463C">
        <w:rPr>
          <w:rFonts w:ascii="TimesNewRomanPSMT" w:hAnsi="TimesNewRomanPSMT"/>
          <w:color w:val="000000"/>
          <w:sz w:val="28"/>
          <w:szCs w:val="28"/>
        </w:rPr>
        <w:t>желаемых результатов.</w:t>
      </w:r>
    </w:p>
    <w:p w:rsidR="00D7463C" w:rsidRPr="00D7463C" w:rsidRDefault="00D7463C" w:rsidP="00EE7A08">
      <w:pPr>
        <w:spacing w:after="0"/>
        <w:ind w:firstLine="708"/>
        <w:rPr>
          <w:rFonts w:ascii="TimesNewRomanPSMT" w:hAnsi="TimesNewRomanPSMT"/>
          <w:color w:val="000000"/>
          <w:sz w:val="28"/>
          <w:szCs w:val="28"/>
        </w:rPr>
      </w:pPr>
    </w:p>
    <w:p w:rsidR="00D7463C" w:rsidRDefault="00D7463C" w:rsidP="00EE7A08">
      <w:pPr>
        <w:spacing w:after="0"/>
        <w:ind w:firstLine="708"/>
        <w:rPr>
          <w:rFonts w:ascii="TimesNewRomanPSMT" w:hAnsi="TimesNewRomanPSMT"/>
          <w:color w:val="000000"/>
          <w:sz w:val="24"/>
          <w:szCs w:val="24"/>
        </w:rPr>
      </w:pPr>
    </w:p>
    <w:p w:rsidR="00D7463C" w:rsidRDefault="00D7463C" w:rsidP="00EE7A08">
      <w:pPr>
        <w:spacing w:after="0"/>
        <w:ind w:firstLine="708"/>
        <w:rPr>
          <w:rFonts w:ascii="TimesNewRomanPSMT" w:hAnsi="TimesNewRomanPSMT"/>
          <w:color w:val="000000"/>
          <w:sz w:val="24"/>
          <w:szCs w:val="24"/>
        </w:rPr>
      </w:pPr>
    </w:p>
    <w:p w:rsidR="008A3BF0" w:rsidRDefault="008A3BF0" w:rsidP="00EE7A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8A3BF0" w:rsidRDefault="008A3BF0" w:rsidP="00EE7A0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8A3BF0" w:rsidRDefault="008A3BF0" w:rsidP="00EE7A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 w:rsidRPr="00666C5C">
        <w:rPr>
          <w:rFonts w:ascii="Times New Roman" w:eastAsia="Times New Roman" w:hAnsi="Times New Roman" w:cs="Times New Roman"/>
          <w:color w:val="000000"/>
          <w:sz w:val="28"/>
        </w:rPr>
        <w:t>Приложение к Программе воспитания</w:t>
      </w:r>
      <w:r w:rsidRPr="00666C5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</w:rPr>
        <w:t>МБУ ДО ЦДТ</w:t>
      </w:r>
    </w:p>
    <w:p w:rsidR="008A3BF0" w:rsidRDefault="008A3BF0" w:rsidP="00EE7A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Промышленного района 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таврополя  </w:t>
      </w:r>
    </w:p>
    <w:p w:rsidR="008A3BF0" w:rsidRDefault="008A3BF0" w:rsidP="00EE7A0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 2024-2027</w:t>
      </w:r>
      <w:r w:rsidRPr="00666C5C">
        <w:rPr>
          <w:rFonts w:ascii="Times New Roman" w:eastAsia="Times New Roman" w:hAnsi="Times New Roman" w:cs="Times New Roman"/>
          <w:color w:val="000000"/>
          <w:sz w:val="28"/>
        </w:rPr>
        <w:t xml:space="preserve"> годы.</w:t>
      </w:r>
    </w:p>
    <w:p w:rsidR="008A3BF0" w:rsidRDefault="008A3BF0" w:rsidP="00EE7A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666C5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66C5C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ПРИМЕРНЫЙ ПЛАН</w:t>
      </w:r>
      <w:r w:rsidRPr="00666C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666C5C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воспитательных мероприятий на учебный год.</w:t>
      </w:r>
    </w:p>
    <w:p w:rsidR="008A3BF0" w:rsidRDefault="000A496D" w:rsidP="008A3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2025-2026</w:t>
      </w:r>
    </w:p>
    <w:p w:rsidR="008A3BF0" w:rsidRPr="00666C5C" w:rsidRDefault="008A3BF0" w:rsidP="008A3B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1131" w:type="dxa"/>
        <w:tblLook w:val="04A0"/>
      </w:tblPr>
      <w:tblGrid>
        <w:gridCol w:w="2802"/>
        <w:gridCol w:w="3578"/>
        <w:gridCol w:w="3191"/>
        <w:gridCol w:w="1560"/>
      </w:tblGrid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BF0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8A3BF0" w:rsidRP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8" w:type="dxa"/>
          </w:tcPr>
          <w:p w:rsidR="008A3BF0" w:rsidRP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3BF0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3191" w:type="dxa"/>
          </w:tcPr>
          <w:p w:rsidR="008A3BF0" w:rsidRP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A3BF0">
              <w:rPr>
                <w:rFonts w:ascii="Times New Roman" w:hAnsi="Times New Roman" w:cs="Times New Roman"/>
                <w:sz w:val="28"/>
                <w:szCs w:val="28"/>
              </w:rPr>
              <w:t>тветственные</w:t>
            </w:r>
          </w:p>
        </w:tc>
      </w:tr>
      <w:tr w:rsidR="000A496D" w:rsidRPr="008A3BF0" w:rsidTr="008E6401">
        <w:trPr>
          <w:gridAfter w:val="1"/>
          <w:wAfter w:w="1560" w:type="dxa"/>
        </w:trPr>
        <w:tc>
          <w:tcPr>
            <w:tcW w:w="9571" w:type="dxa"/>
            <w:gridSpan w:val="3"/>
          </w:tcPr>
          <w:p w:rsidR="000A496D" w:rsidRPr="00EC5A1D" w:rsidRDefault="000A496D" w:rsidP="00F97A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A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Модуль «Воспитание на учебном занятии»</w:t>
            </w: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8A3BF0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общеразвивающими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образовательными программами</w:t>
            </w:r>
          </w:p>
        </w:tc>
        <w:tc>
          <w:tcPr>
            <w:tcW w:w="3191" w:type="dxa"/>
          </w:tcPr>
          <w:p w:rsidR="008A3BF0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EC5A1D" w:rsidRPr="008A3BF0" w:rsidTr="008E6401">
        <w:trPr>
          <w:gridAfter w:val="1"/>
          <w:wAfter w:w="1560" w:type="dxa"/>
        </w:trPr>
        <w:tc>
          <w:tcPr>
            <w:tcW w:w="9571" w:type="dxa"/>
            <w:gridSpan w:val="3"/>
          </w:tcPr>
          <w:p w:rsidR="00EC5A1D" w:rsidRPr="00EC5A1D" w:rsidRDefault="00EC5A1D" w:rsidP="00F97A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5A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Модуль «Воспитание в детском объединении»</w:t>
            </w: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8A3BF0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индивидуальными планами воспитательной работы педагогов</w:t>
            </w:r>
          </w:p>
        </w:tc>
        <w:tc>
          <w:tcPr>
            <w:tcW w:w="3191" w:type="dxa"/>
          </w:tcPr>
          <w:p w:rsidR="008A3BF0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EC5A1D" w:rsidRPr="008A3BF0" w:rsidTr="008E6401">
        <w:trPr>
          <w:gridAfter w:val="1"/>
          <w:wAfter w:w="1560" w:type="dxa"/>
        </w:trPr>
        <w:tc>
          <w:tcPr>
            <w:tcW w:w="9571" w:type="dxa"/>
            <w:gridSpan w:val="3"/>
          </w:tcPr>
          <w:p w:rsidR="00EC5A1D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1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Модуль «Гражданин и патриот»</w:t>
            </w:r>
            <w:r w:rsidRPr="00131118">
              <w:rPr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78" w:type="dxa"/>
          </w:tcPr>
          <w:p w:rsidR="008A3BF0" w:rsidRDefault="00EC5A1D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Мероприятия ко Дню борьбы с терроризмом</w:t>
            </w:r>
          </w:p>
          <w:p w:rsidR="00EC5A1D" w:rsidRP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«Свеча памяти»</w:t>
            </w:r>
          </w:p>
        </w:tc>
        <w:tc>
          <w:tcPr>
            <w:tcW w:w="3191" w:type="dxa"/>
          </w:tcPr>
          <w:p w:rsidR="008A3BF0" w:rsidRDefault="00EC5A1D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 w:rsidR="00F97A1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E547E1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</w:t>
            </w:r>
            <w:r w:rsidR="00E547E1" w:rsidRPr="00F87FC3">
              <w:rPr>
                <w:rFonts w:ascii="Times New Roman" w:hAnsi="Times New Roman"/>
                <w:sz w:val="28"/>
                <w:szCs w:val="28"/>
              </w:rPr>
              <w:t>-психолог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78" w:type="dxa"/>
          </w:tcPr>
          <w:p w:rsidR="00E547E1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День города – 2025.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Участие в программе праздничных мероприятий города на пр</w:t>
            </w:r>
            <w:r>
              <w:rPr>
                <w:rFonts w:ascii="Times New Roman" w:hAnsi="Times New Roman"/>
                <w:sz w:val="28"/>
                <w:szCs w:val="28"/>
              </w:rPr>
              <w:t>оспекте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Октябрьской революции.</w:t>
            </w:r>
          </w:p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-Участие в концертной программе;</w:t>
            </w:r>
          </w:p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-Мастер-класс  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ИЗО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-Мастер-класс прикладное творчество</w:t>
            </w:r>
          </w:p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- Игровая программа;</w:t>
            </w:r>
          </w:p>
          <w:p w:rsidR="008A3BF0" w:rsidRP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Зам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ШибановаТ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spellEnd"/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,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Горбанева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А.А. зав. отделами, п.д.о. отделов  ЦДТ</w:t>
            </w:r>
          </w:p>
          <w:p w:rsidR="008A3BF0" w:rsidRP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3578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Городской сбор школы актива «Наследники Суворова» Всероссийского движения «Отечество».</w:t>
            </w:r>
          </w:p>
        </w:tc>
        <w:tc>
          <w:tcPr>
            <w:tcW w:w="3191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 Пономарева А.М., п.д.о.</w:t>
            </w: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78" w:type="dxa"/>
          </w:tcPr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Цикл мероприятий ко Дню народного единства  концерт</w:t>
            </w:r>
          </w:p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«Я, ты, он, она вместе дружная семья»</w:t>
            </w:r>
          </w:p>
        </w:tc>
        <w:tc>
          <w:tcPr>
            <w:tcW w:w="3191" w:type="dxa"/>
          </w:tcPr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Зав отд.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8A3BF0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отдела</w:t>
            </w:r>
          </w:p>
          <w:p w:rsidR="00E547E1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организаторы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78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Городской фестиваль патриотической лирики «Русь святая, храни веру православную!», посвященный Дню народного единства</w:t>
            </w:r>
          </w:p>
        </w:tc>
        <w:tc>
          <w:tcPr>
            <w:tcW w:w="3191" w:type="dxa"/>
          </w:tcPr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 Пономарева А.М., п.д.о. ЦДТ</w:t>
            </w:r>
          </w:p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образовательные учреждения и общественные организации</w:t>
            </w: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578" w:type="dxa"/>
          </w:tcPr>
          <w:p w:rsid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оборонно-массовой и спортивной работы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 отдельному плану)</w:t>
            </w:r>
          </w:p>
        </w:tc>
        <w:tc>
          <w:tcPr>
            <w:tcW w:w="3191" w:type="dxa"/>
          </w:tcPr>
          <w:p w:rsidR="008A3BF0" w:rsidRP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3BF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578" w:type="dxa"/>
          </w:tcPr>
          <w:p w:rsidR="00E547E1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Уроки мужества, посвященные освобождению Ставрополя от немецко-фашистских захватчиков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A3BF0" w:rsidRPr="008A3BF0" w:rsidRDefault="008A3BF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A3BF0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ЦДТ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578" w:type="dxa"/>
          </w:tcPr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Мероприятия, посвященные Дню защитника Отечества – конкурсная, игровая программа «Державы Российской орлы»</w:t>
            </w:r>
          </w:p>
        </w:tc>
        <w:tc>
          <w:tcPr>
            <w:tcW w:w="3191" w:type="dxa"/>
          </w:tcPr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</w:t>
            </w:r>
            <w:r w:rsidR="00F97A1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и- организаторы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578" w:type="dxa"/>
          </w:tcPr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Выставка рисунков «Наша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армия».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Зав. отд. Пономарева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А.М., п.д.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отдела ИЗО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578" w:type="dxa"/>
          </w:tcPr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Городская конференция участников Всероссийского туристско-краеведческого движения «Отечество»</w:t>
            </w:r>
          </w:p>
        </w:tc>
        <w:tc>
          <w:tcPr>
            <w:tcW w:w="3191" w:type="dxa"/>
          </w:tcPr>
          <w:p w:rsidR="00E547E1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 Пономарева А.М., п.д.о.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ЦДТ</w:t>
            </w:r>
          </w:p>
          <w:p w:rsidR="00E547E1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Городская общественность.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Школы района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78" w:type="dxa"/>
          </w:tcPr>
          <w:p w:rsidR="00E547E1" w:rsidRPr="00F87FC3" w:rsidRDefault="00E547E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Мероприятия, посвященные Дню рождения Промышленного района – концерт «Сторона моя ненаглядная».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Шибанова Т.В.,</w:t>
            </w:r>
          </w:p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отделов, зав. отделов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78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Фестиваль православной поэзии «Вербное воскресенье»</w:t>
            </w:r>
          </w:p>
        </w:tc>
        <w:tc>
          <w:tcPr>
            <w:tcW w:w="3191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 Пономарева А.М.,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Швец О.Г.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 май</w:t>
            </w:r>
          </w:p>
        </w:tc>
        <w:tc>
          <w:tcPr>
            <w:tcW w:w="3578" w:type="dxa"/>
          </w:tcPr>
          <w:p w:rsidR="00B9695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страничке ВК разместить альбом памяти «Я - помню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 - горжусь». С рассказом  наших воспитанников о героях ВОВ в их семьях.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547E1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</w:t>
            </w:r>
          </w:p>
          <w:p w:rsidR="00B96953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Сулима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педагоги и воспитанники Центра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78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Праздничные концерты, поздравление ветеранов на дому, посвященные Дню Победы в ВОВ «Великая Победа»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E547E1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  <w:p w:rsidR="00B96953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Центра, воспитанники ЦДТ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78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Выставки рисунков и декоративно-прикладного творчества.</w:t>
            </w:r>
          </w:p>
        </w:tc>
        <w:tc>
          <w:tcPr>
            <w:tcW w:w="3191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 педагоги отдела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мая</w:t>
            </w:r>
          </w:p>
        </w:tc>
        <w:tc>
          <w:tcPr>
            <w:tcW w:w="3578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День памяти А.В.Суворова. Торжественное возложение цветов к памятнику А. В. Суворова.</w:t>
            </w:r>
          </w:p>
        </w:tc>
        <w:tc>
          <w:tcPr>
            <w:tcW w:w="3191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 Пономарева А.М.,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Швец О.Г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</w:t>
            </w:r>
          </w:p>
        </w:tc>
        <w:tc>
          <w:tcPr>
            <w:tcW w:w="3578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День России - концертная программа «Ах, ты Русь моя, песня нежная…»</w:t>
            </w:r>
          </w:p>
        </w:tc>
        <w:tc>
          <w:tcPr>
            <w:tcW w:w="3191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B96953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Педагоги-организаторы</w:t>
            </w:r>
          </w:p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Центра, воспитанники ЦДТ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июня</w:t>
            </w:r>
          </w:p>
        </w:tc>
        <w:tc>
          <w:tcPr>
            <w:tcW w:w="3578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День памяти и скорби торжественная поверка-линейка «Памяти будем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достойны»</w:t>
            </w:r>
          </w:p>
        </w:tc>
        <w:tc>
          <w:tcPr>
            <w:tcW w:w="3191" w:type="dxa"/>
          </w:tcPr>
          <w:p w:rsidR="00B96953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Педагоги-организаторы</w:t>
            </w:r>
          </w:p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Центра, воспитанники ЦДТ</w:t>
            </w:r>
          </w:p>
        </w:tc>
      </w:tr>
      <w:tr w:rsidR="00B96953" w:rsidRPr="008A3BF0" w:rsidTr="008E6401">
        <w:trPr>
          <w:gridAfter w:val="1"/>
          <w:wAfter w:w="1560" w:type="dxa"/>
        </w:trPr>
        <w:tc>
          <w:tcPr>
            <w:tcW w:w="9571" w:type="dxa"/>
            <w:gridSpan w:val="3"/>
          </w:tcPr>
          <w:p w:rsidR="00B96953" w:rsidRDefault="00B96953" w:rsidP="00F97A1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</w:p>
          <w:p w:rsidR="00B96953" w:rsidRDefault="00B96953" w:rsidP="00F97A1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1311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Модуль «Ключевые культурно-образовательные события»</w:t>
            </w:r>
          </w:p>
          <w:p w:rsidR="00B96953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78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День города – 2025.</w:t>
            </w:r>
          </w:p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Выставки рисунков, концертные программы, совместно с администрацией Промышленного района 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. Ставрополя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ШибановаТ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., зав. отделами, п.д.о. отделов  ЦДТ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578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Развлекательно-игровые программы для школьников  района</w:t>
            </w:r>
          </w:p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«Здравствуй, Королева Осень</w:t>
            </w:r>
          </w:p>
        </w:tc>
        <w:tc>
          <w:tcPr>
            <w:tcW w:w="3191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 Шибанова Т.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Зав. отд.</w:t>
            </w:r>
          </w:p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578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Праздник для пожилых людей – концерт «Осенний вальс »</w:t>
            </w:r>
          </w:p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(совместно с  Советами  микрорайонов №№ 17, 18, Советом ветеранов, школьники района)</w:t>
            </w:r>
          </w:p>
          <w:p w:rsidR="00E547E1" w:rsidRPr="008A3BF0" w:rsidRDefault="00E547E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96953" w:rsidRPr="00F87FC3" w:rsidRDefault="00B96953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Зам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.д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 Шибанова Т.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Зав отд.,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 ЦДТ</w:t>
            </w:r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578" w:type="dxa"/>
          </w:tcPr>
          <w:p w:rsidR="00526C94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Поздравление с Днем Учителя. Праздничная программа</w:t>
            </w:r>
          </w:p>
          <w:p w:rsidR="00E547E1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«Учитель, перед именем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…»</w:t>
            </w:r>
          </w:p>
        </w:tc>
        <w:tc>
          <w:tcPr>
            <w:tcW w:w="3191" w:type="dxa"/>
          </w:tcPr>
          <w:p w:rsidR="00526C94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  <w:p w:rsidR="00E547E1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Центра, воспитанники ЦДТ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зав. отд., п.д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578" w:type="dxa"/>
          </w:tcPr>
          <w:p w:rsidR="00B96953" w:rsidRPr="00F87FC3" w:rsidRDefault="00B96953" w:rsidP="00F97A1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Программа праздничных мероприятий, посвященная Дню рождения Центра</w:t>
            </w:r>
          </w:p>
          <w:p w:rsidR="00E547E1" w:rsidRPr="008A3BF0" w:rsidRDefault="00B96953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«Этот  праздник  день рождения!»</w:t>
            </w:r>
          </w:p>
        </w:tc>
        <w:tc>
          <w:tcPr>
            <w:tcW w:w="3191" w:type="dxa"/>
          </w:tcPr>
          <w:p w:rsidR="00526C94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Педагоги-организаторы</w:t>
            </w:r>
          </w:p>
          <w:p w:rsidR="00E547E1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Центра, воспитанники ЦДТ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96953" w:rsidRPr="00F87FC3">
              <w:rPr>
                <w:rFonts w:ascii="Times New Roman" w:hAnsi="Times New Roman"/>
                <w:sz w:val="28"/>
                <w:szCs w:val="28"/>
              </w:rPr>
              <w:t>зав. отд., п.д</w:t>
            </w:r>
            <w:proofErr w:type="gramStart"/>
            <w:r w:rsidR="00B96953" w:rsidRPr="00F87FC3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</w:p>
        </w:tc>
      </w:tr>
      <w:tr w:rsidR="00E547E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E547E1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ноября</w:t>
            </w:r>
          </w:p>
        </w:tc>
        <w:tc>
          <w:tcPr>
            <w:tcW w:w="3578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Праздник «Мама, мамочка, мамуля», посвященный  Всемирному Дню матери – фотоконкурс конкурс (совместно с  Советами  микрорайонов №№ 17, 18, Советом ветеранов района);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- концертная программа;</w:t>
            </w:r>
          </w:p>
          <w:p w:rsidR="00E547E1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-Выставка рисунков и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декоративно-прикладного творчества детей</w:t>
            </w:r>
          </w:p>
        </w:tc>
        <w:tc>
          <w:tcPr>
            <w:tcW w:w="3191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Шибанова Т.В., зав. отд.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отд.,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педагоги-организаторы,</w:t>
            </w:r>
          </w:p>
          <w:p w:rsidR="00E547E1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  ЦДТ</w:t>
            </w: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Ноябрь-декабрь</w:t>
            </w:r>
          </w:p>
        </w:tc>
        <w:tc>
          <w:tcPr>
            <w:tcW w:w="3578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Неделя  «Театр - детям»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Программа для театральных коллективов ЦДТ «Театральный капустник»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отд.,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педагоги-организаторы,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578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отд.,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педагоги-организаторы,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зав. отд.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педагоги-организаторы,  зав.  отделами ЦДТ</w:t>
            </w: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578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Новогодние театрализованные представления для школьников  младшего и  среднего возраста.</w:t>
            </w: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«Подкова счастья на Новый год»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. Шибанова Т.В., зав. </w:t>
            </w:r>
            <w:proofErr w:type="spellStart"/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отд</w:t>
            </w:r>
            <w:proofErr w:type="spellEnd"/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526C94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 ЦДТ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</w:t>
            </w: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578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Новогодние представления для детей из малообеспеченных семей и участников СВО (совместно с администрацией Промышленного района)</w:t>
            </w:r>
          </w:p>
        </w:tc>
        <w:tc>
          <w:tcPr>
            <w:tcW w:w="3191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. Шибанова Т.В., зав. </w:t>
            </w:r>
            <w:proofErr w:type="spellStart"/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отд</w:t>
            </w:r>
            <w:proofErr w:type="spellEnd"/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526C94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 ЦДТ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(по отдельному графику)</w:t>
            </w:r>
          </w:p>
        </w:tc>
        <w:tc>
          <w:tcPr>
            <w:tcW w:w="3578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Новогодние мероприятия для воспитанников учреждения (праздники, турниры по ОФП, 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другое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526C94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Новогодние «огоньки» в учебных объединениях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Новогодние мероприятия для воспитанников учреждения (праздники, турниры по ОФП, 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другое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526C94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Новогодние «огоньки» в учебных объединениях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578" w:type="dxa"/>
          </w:tcPr>
          <w:p w:rsidR="00526C94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Городской рождественский фестиваль «Христос рождается, славите!»</w:t>
            </w:r>
          </w:p>
          <w:p w:rsidR="00526C94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Развлекательные мероприятия для воспитанников, рождественские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театрализованные представления</w:t>
            </w:r>
          </w:p>
        </w:tc>
        <w:tc>
          <w:tcPr>
            <w:tcW w:w="3191" w:type="dxa"/>
          </w:tcPr>
          <w:p w:rsidR="00526C94" w:rsidRPr="00F87FC3" w:rsidRDefault="00526C94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Зав. отд. Пономарева А.М.</w:t>
            </w: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образовательные учреждения и общественные организации города</w:t>
            </w: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578" w:type="dxa"/>
          </w:tcPr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Мероприятия, посвященные Дню защитника Отечества – конкурсная, игровая программа «Державы Российской орлы»</w:t>
            </w:r>
          </w:p>
        </w:tc>
        <w:tc>
          <w:tcPr>
            <w:tcW w:w="3191" w:type="dxa"/>
          </w:tcPr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</w:t>
            </w: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78" w:type="dxa"/>
          </w:tcPr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Районный праздник для мам воспитанников «Милая моя, нежная моя мама»</w:t>
            </w:r>
          </w:p>
          <w:p w:rsidR="00526C94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Выставки рисунков и декоративно-прикладного творчества детей.</w:t>
            </w:r>
          </w:p>
        </w:tc>
        <w:tc>
          <w:tcPr>
            <w:tcW w:w="3191" w:type="dxa"/>
          </w:tcPr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 Шибанова Т.В. Зав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526C94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Алферова Л.А. п.д.о. отделов</w:t>
            </w:r>
          </w:p>
        </w:tc>
      </w:tr>
      <w:tr w:rsidR="00526C94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526C94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78" w:type="dxa"/>
          </w:tcPr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Театрализованное представление для  школьников  района «Здравствуй, Масленица!»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26C94" w:rsidRPr="008A3BF0" w:rsidRDefault="00526C94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526C94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78" w:type="dxa"/>
          </w:tcPr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Участие коллективов ЦДТ в мероприятиях ко Дню Космонавтики</w:t>
            </w:r>
          </w:p>
        </w:tc>
        <w:tc>
          <w:tcPr>
            <w:tcW w:w="3191" w:type="dxa"/>
          </w:tcPr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</w:t>
            </w:r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ЦДТ</w:t>
            </w: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78" w:type="dxa"/>
          </w:tcPr>
          <w:p w:rsidR="001C1676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Цикл мероприятий ко дню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весны труда и мая</w:t>
            </w:r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 отдельному плану)</w:t>
            </w:r>
          </w:p>
        </w:tc>
        <w:tc>
          <w:tcPr>
            <w:tcW w:w="3191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578" w:type="dxa"/>
          </w:tcPr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Концертные и развлекательные  программы, посвященные Дню защиты детей «Оранжевое лето»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1C1676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Весь июнь</w:t>
            </w:r>
          </w:p>
          <w:p w:rsidR="001C1676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График</w:t>
            </w:r>
          </w:p>
          <w:p w:rsidR="001C1676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Вторник-</w:t>
            </w:r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578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Концерты для пришкольных лагерей школ района «Солнце, лето, детвора!»</w:t>
            </w:r>
          </w:p>
        </w:tc>
        <w:tc>
          <w:tcPr>
            <w:tcW w:w="3191" w:type="dxa"/>
          </w:tcPr>
          <w:p w:rsidR="001C1676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 Шибанова Т.В.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Зав отд.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Л.Ф., Алферова Л.А.,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 образовательные учреждения города.</w:t>
            </w:r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578" w:type="dxa"/>
          </w:tcPr>
          <w:p w:rsidR="001C1676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«Ромашковое лето. Петр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Февронья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1C1676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 Шибанова Т.В.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Зав отд.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Л.Ф., Алферова Л.А.,</w:t>
            </w:r>
          </w:p>
          <w:p w:rsidR="001C1676" w:rsidRPr="00F87FC3" w:rsidRDefault="001C1676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 образовательные учреждения города.</w:t>
            </w:r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9571" w:type="dxa"/>
            <w:gridSpan w:val="3"/>
          </w:tcPr>
          <w:p w:rsidR="001C1676" w:rsidRPr="001C1676" w:rsidRDefault="001C1676" w:rsidP="00F97A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C16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 xml:space="preserve">Модуль </w:t>
            </w:r>
            <w:r w:rsidRPr="001C167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«Конкурсное движение»</w:t>
            </w:r>
            <w:r w:rsidRPr="001C167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br/>
            </w: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1C1676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78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День города – 2025.</w:t>
            </w:r>
          </w:p>
          <w:p w:rsidR="001C1676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Выставки рисунков,</w:t>
            </w:r>
          </w:p>
        </w:tc>
        <w:tc>
          <w:tcPr>
            <w:tcW w:w="3191" w:type="dxa"/>
          </w:tcPr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1676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1C1676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ноябрь–май</w:t>
            </w:r>
          </w:p>
        </w:tc>
        <w:tc>
          <w:tcPr>
            <w:tcW w:w="3578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Участие в выставках, фестивалях, конкурсах, смотрах Всероссийского, Международного, регионального, краевого и др. уровней.</w:t>
            </w:r>
            <w:proofErr w:type="gramEnd"/>
          </w:p>
          <w:p w:rsidR="001C1676" w:rsidRPr="008A3BF0" w:rsidRDefault="001C1676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1C1676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отд., п.д.о. отделов (в соответствии с календарными планами отделов и Положениями о фестивалях-конкурсах)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578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Новогодние конкурсы среди 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ЦДТ.  «Символ года» и  «Елка мечты»</w:t>
            </w:r>
          </w:p>
        </w:tc>
        <w:tc>
          <w:tcPr>
            <w:tcW w:w="3191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Шибанова Т.В.,</w:t>
            </w: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педагоги-организаторы,  зав.  отделами ЦДТ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578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Выставка рисунков «Наша армия».</w:t>
            </w:r>
          </w:p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 Пономарева А.М., п.д.</w:t>
            </w:r>
            <w:proofErr w:type="gramStart"/>
            <w:r w:rsidRPr="00F87FC3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F87FC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отдела ИЗО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78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Городской Пасхальный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фестиваль «Пасхальное чудо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Зав. отд.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Дыбова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п.д.о.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отдела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78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Ко Дню рождения Промышленного района выставка декоративно-прикладного творчества детей.</w:t>
            </w:r>
          </w:p>
        </w:tc>
        <w:tc>
          <w:tcPr>
            <w:tcW w:w="3191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Зав. отд.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Дыбова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п.д.о.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отдела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578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Участие коллективов ЦДТ в Международном конкурсе юных дарований «Времена года»</w:t>
            </w:r>
          </w:p>
        </w:tc>
        <w:tc>
          <w:tcPr>
            <w:tcW w:w="3191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 Алферова Л.А., п.д.о.</w:t>
            </w:r>
          </w:p>
        </w:tc>
      </w:tr>
      <w:tr w:rsidR="008E6401" w:rsidRPr="008A3BF0" w:rsidTr="008E6401"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578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ню защиты детей</w:t>
            </w: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Конкурс рисунков и выставка декоративно-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прикладного творчества детей.</w:t>
            </w:r>
          </w:p>
        </w:tc>
        <w:tc>
          <w:tcPr>
            <w:tcW w:w="3191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Концертные и развлекательные  программы, посвященные Дню защиты детей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«Оранжевое лето»</w:t>
            </w: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Конкурс рисунков и выставка декоративно-прикладного творчества детей.</w:t>
            </w:r>
          </w:p>
        </w:tc>
        <w:tc>
          <w:tcPr>
            <w:tcW w:w="1560" w:type="dxa"/>
          </w:tcPr>
          <w:p w:rsidR="008E6401" w:rsidRPr="00F87FC3" w:rsidRDefault="008E6401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lastRenderedPageBreak/>
              <w:t>июнь</w:t>
            </w:r>
          </w:p>
        </w:tc>
      </w:tr>
      <w:tr w:rsidR="008E6401" w:rsidRPr="008A3BF0" w:rsidTr="00590943">
        <w:trPr>
          <w:gridAfter w:val="1"/>
          <w:wAfter w:w="1560" w:type="dxa"/>
        </w:trPr>
        <w:tc>
          <w:tcPr>
            <w:tcW w:w="9571" w:type="dxa"/>
            <w:gridSpan w:val="3"/>
          </w:tcPr>
          <w:p w:rsidR="008E6401" w:rsidRDefault="008E6401" w:rsidP="00F97A1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8E6401" w:rsidRPr="004B2701" w:rsidRDefault="008E6401" w:rsidP="00F97A1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B270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Модуль «Работа с родителями»</w:t>
            </w:r>
          </w:p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</w:t>
            </w:r>
          </w:p>
        </w:tc>
        <w:tc>
          <w:tcPr>
            <w:tcW w:w="3191" w:type="dxa"/>
          </w:tcPr>
          <w:p w:rsidR="008E6401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ЦДТ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психологов</w:t>
            </w:r>
          </w:p>
        </w:tc>
        <w:tc>
          <w:tcPr>
            <w:tcW w:w="3191" w:type="dxa"/>
          </w:tcPr>
          <w:p w:rsidR="008E6401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Педагоги-психологи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8E6401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и совместные поездки с детьми на фестивали, конкурсы, концерты</w:t>
            </w:r>
          </w:p>
        </w:tc>
        <w:tc>
          <w:tcPr>
            <w:tcW w:w="3191" w:type="dxa"/>
          </w:tcPr>
          <w:p w:rsidR="008E6401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ЦДТ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8E6401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чатвми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8E6401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ЦДТ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578" w:type="dxa"/>
          </w:tcPr>
          <w:p w:rsidR="00612808" w:rsidRPr="00F87FC3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Праздник «Мама, мамочка, мамуля», посвященный  Всемирному Дню матери – фотоконкурс конкурс (совместно с  Советами  микрорайонов №№ 17, 18, Советом ветеранов района);</w:t>
            </w:r>
          </w:p>
          <w:p w:rsidR="00612808" w:rsidRPr="00F87FC3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- концертная программа;</w:t>
            </w:r>
          </w:p>
          <w:p w:rsidR="00612808" w:rsidRPr="00F87FC3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-Выставка рисунков и декоративно-прикладного творчества детей;</w:t>
            </w:r>
          </w:p>
          <w:p w:rsidR="008E6401" w:rsidRPr="008A3BF0" w:rsidRDefault="008E6401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612808" w:rsidRPr="00F87FC3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Шибанова Т.В.,</w:t>
            </w:r>
          </w:p>
          <w:p w:rsidR="008E6401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педагоги-организаторы,  зав.  отделами ЦДТ</w:t>
            </w:r>
          </w:p>
        </w:tc>
      </w:tr>
      <w:tr w:rsidR="008E6401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8E6401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612808" w:rsidRPr="00F87FC3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Районный праздник для мам воспитанников «Милая моя, нежная моя мама»</w:t>
            </w:r>
          </w:p>
          <w:p w:rsidR="008E6401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Выставки рисунков и декоративно-прикладного творчества детей.</w:t>
            </w:r>
          </w:p>
        </w:tc>
        <w:tc>
          <w:tcPr>
            <w:tcW w:w="3191" w:type="dxa"/>
          </w:tcPr>
          <w:p w:rsidR="00F97A1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 Шибанова Т.В.</w:t>
            </w:r>
          </w:p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Зав отд.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Л.Ф., Алферова Л.А.,</w:t>
            </w:r>
          </w:p>
          <w:p w:rsidR="008E6401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ЦДТ</w:t>
            </w:r>
          </w:p>
        </w:tc>
      </w:tr>
      <w:tr w:rsidR="00612808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578" w:type="dxa"/>
          </w:tcPr>
          <w:p w:rsidR="00612808" w:rsidRPr="00F87FC3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Конкурс в сети ВК для воспитанников ЦДТ «Самый лучший блин»</w:t>
            </w:r>
          </w:p>
        </w:tc>
        <w:tc>
          <w:tcPr>
            <w:tcW w:w="3191" w:type="dxa"/>
          </w:tcPr>
          <w:p w:rsidR="00F97A10" w:rsidRPr="00F97A1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п.д.о.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воспитанники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>отделов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ЦДТ</w:t>
            </w:r>
          </w:p>
        </w:tc>
      </w:tr>
      <w:tr w:rsidR="00612808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578" w:type="dxa"/>
          </w:tcPr>
          <w:p w:rsidR="00612808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страничке ВК разместить альбом памяти «Я - помню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я - горжусь».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рассказом  наших воспитанников о героях ВОВ в их семьях.</w:t>
            </w:r>
          </w:p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97A10" w:rsidRPr="00F97A1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п.д.о.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воспитанники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>отделов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ЦДТ</w:t>
            </w:r>
          </w:p>
        </w:tc>
      </w:tr>
      <w:tr w:rsidR="00612808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578" w:type="dxa"/>
          </w:tcPr>
          <w:p w:rsidR="00612808" w:rsidRPr="00F87FC3" w:rsidRDefault="00612808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Концертная  программа и показы учебных спектаклей  для родителей к Международному Дню семьи</w:t>
            </w:r>
          </w:p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F97A10" w:rsidRPr="00F97A1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п.д.о.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воспитанники </w:t>
            </w:r>
            <w:r w:rsidRPr="00F87FC3">
              <w:rPr>
                <w:rFonts w:ascii="Times New Roman" w:hAnsi="Times New Roman"/>
                <w:sz w:val="28"/>
                <w:szCs w:val="28"/>
              </w:rPr>
              <w:t>отделов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ЦДТ</w:t>
            </w:r>
          </w:p>
        </w:tc>
      </w:tr>
      <w:tr w:rsidR="00612808" w:rsidRPr="008A3BF0" w:rsidTr="00590943">
        <w:trPr>
          <w:gridAfter w:val="1"/>
          <w:wAfter w:w="1560" w:type="dxa"/>
        </w:trPr>
        <w:tc>
          <w:tcPr>
            <w:tcW w:w="9571" w:type="dxa"/>
            <w:gridSpan w:val="3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111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Модуль «Профилактика»</w:t>
            </w:r>
            <w:r w:rsidRPr="00131118">
              <w:rPr>
                <w:b/>
                <w:bCs/>
                <w:i/>
                <w:iCs/>
                <w:color w:val="000000"/>
                <w:sz w:val="28"/>
                <w:szCs w:val="28"/>
              </w:rPr>
              <w:br/>
            </w:r>
          </w:p>
        </w:tc>
      </w:tr>
      <w:tr w:rsidR="00612808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Физкульминутки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занятиях</w:t>
            </w:r>
          </w:p>
        </w:tc>
        <w:tc>
          <w:tcPr>
            <w:tcW w:w="3191" w:type="dxa"/>
          </w:tcPr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ЦДТ</w:t>
            </w:r>
          </w:p>
        </w:tc>
      </w:tr>
      <w:tr w:rsidR="00612808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техники безопасности на занятиях</w:t>
            </w:r>
          </w:p>
        </w:tc>
        <w:tc>
          <w:tcPr>
            <w:tcW w:w="3191" w:type="dxa"/>
          </w:tcPr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 ЦДТ</w:t>
            </w:r>
          </w:p>
        </w:tc>
      </w:tr>
      <w:tr w:rsidR="00612808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3578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стенды как вести себя в чрезвычайных ситуациях</w:t>
            </w:r>
          </w:p>
        </w:tc>
        <w:tc>
          <w:tcPr>
            <w:tcW w:w="3191" w:type="dxa"/>
          </w:tcPr>
          <w:p w:rsidR="00612808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сихологи</w:t>
            </w:r>
          </w:p>
        </w:tc>
      </w:tr>
      <w:tr w:rsidR="00612808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578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Операция «Внимание, дети!»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ПДД</w:t>
            </w:r>
          </w:p>
        </w:tc>
        <w:tc>
          <w:tcPr>
            <w:tcW w:w="3191" w:type="dxa"/>
          </w:tcPr>
          <w:p w:rsidR="00612808" w:rsidRPr="008A3BF0" w:rsidRDefault="00612808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</w:tr>
      <w:tr w:rsidR="00F97A1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F97A10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578" w:type="dxa"/>
          </w:tcPr>
          <w:p w:rsidR="00F97A10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для школ района «Соблюдаем ППД»</w:t>
            </w:r>
          </w:p>
        </w:tc>
        <w:tc>
          <w:tcPr>
            <w:tcW w:w="3191" w:type="dxa"/>
          </w:tcPr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</w:t>
            </w:r>
          </w:p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Дыбова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С.В., п.д.о. отдела, педагоги-организаторы</w:t>
            </w:r>
          </w:p>
        </w:tc>
      </w:tr>
      <w:tr w:rsidR="00F97A1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F97A10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март-май</w:t>
            </w:r>
          </w:p>
        </w:tc>
        <w:tc>
          <w:tcPr>
            <w:tcW w:w="3578" w:type="dxa"/>
          </w:tcPr>
          <w:p w:rsidR="00F97A10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Районный и городской этапы  краевого смотра-конкурса  отрядов ЮИД «Законы дорог уважай!»</w:t>
            </w:r>
          </w:p>
        </w:tc>
        <w:tc>
          <w:tcPr>
            <w:tcW w:w="3191" w:type="dxa"/>
          </w:tcPr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Зав. отд.</w:t>
            </w:r>
          </w:p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Дыбова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С.В., п.д.о. отдела, педагоги-организаторы</w:t>
            </w:r>
          </w:p>
        </w:tc>
      </w:tr>
      <w:tr w:rsidR="00F97A10" w:rsidRPr="008A3BF0" w:rsidTr="008E6401">
        <w:trPr>
          <w:gridAfter w:val="1"/>
          <w:wAfter w:w="1560" w:type="dxa"/>
        </w:trPr>
        <w:tc>
          <w:tcPr>
            <w:tcW w:w="2802" w:type="dxa"/>
          </w:tcPr>
          <w:p w:rsidR="00F97A10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578" w:type="dxa"/>
          </w:tcPr>
          <w:p w:rsidR="00F97A10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творческих коллективов ко Дню борьбы с наркоманией «Творить – чтобы жить»</w:t>
            </w:r>
          </w:p>
        </w:tc>
        <w:tc>
          <w:tcPr>
            <w:tcW w:w="3191" w:type="dxa"/>
          </w:tcPr>
          <w:p w:rsidR="00F97A1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рганизаторы</w:t>
            </w:r>
          </w:p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Зам.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дир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>. Шибанова Т.В.</w:t>
            </w:r>
          </w:p>
          <w:p w:rsidR="00F97A10" w:rsidRPr="00F87FC3" w:rsidRDefault="00F97A10" w:rsidP="00F97A1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 xml:space="preserve">Зав отд. </w:t>
            </w:r>
            <w:proofErr w:type="spellStart"/>
            <w:r w:rsidRPr="00F87FC3">
              <w:rPr>
                <w:rFonts w:ascii="Times New Roman" w:hAnsi="Times New Roman"/>
                <w:sz w:val="28"/>
                <w:szCs w:val="28"/>
              </w:rPr>
              <w:t>Ливинская</w:t>
            </w:r>
            <w:proofErr w:type="spellEnd"/>
            <w:r w:rsidRPr="00F87FC3">
              <w:rPr>
                <w:rFonts w:ascii="Times New Roman" w:hAnsi="Times New Roman"/>
                <w:sz w:val="28"/>
                <w:szCs w:val="28"/>
              </w:rPr>
              <w:t xml:space="preserve"> Л.Ф., Алферова Л.А.,</w:t>
            </w:r>
          </w:p>
          <w:p w:rsidR="00F97A10" w:rsidRPr="008A3BF0" w:rsidRDefault="00F97A10" w:rsidP="00F97A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7FC3">
              <w:rPr>
                <w:rFonts w:ascii="Times New Roman" w:hAnsi="Times New Roman"/>
                <w:sz w:val="28"/>
                <w:szCs w:val="28"/>
              </w:rPr>
              <w:t>п.д.о. отделов образовательные учреждения города.</w:t>
            </w:r>
          </w:p>
        </w:tc>
      </w:tr>
    </w:tbl>
    <w:p w:rsidR="00D96852" w:rsidRDefault="00D96852" w:rsidP="00F97A10">
      <w:pPr>
        <w:jc w:val="center"/>
      </w:pPr>
    </w:p>
    <w:sectPr w:rsidR="00D96852" w:rsidSect="00D66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803AC"/>
    <w:multiLevelType w:val="multilevel"/>
    <w:tmpl w:val="4C803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B853D2"/>
    <w:multiLevelType w:val="multilevel"/>
    <w:tmpl w:val="BC66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2B7FE3"/>
    <w:multiLevelType w:val="multilevel"/>
    <w:tmpl w:val="0BF4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8D0280"/>
    <w:multiLevelType w:val="multilevel"/>
    <w:tmpl w:val="32DC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425772"/>
    <w:multiLevelType w:val="multilevel"/>
    <w:tmpl w:val="DE96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68428F"/>
    <w:multiLevelType w:val="multilevel"/>
    <w:tmpl w:val="4F608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6852"/>
    <w:rsid w:val="000A496D"/>
    <w:rsid w:val="000D7A7D"/>
    <w:rsid w:val="000E2077"/>
    <w:rsid w:val="001022BB"/>
    <w:rsid w:val="001C1676"/>
    <w:rsid w:val="002410B0"/>
    <w:rsid w:val="002957F3"/>
    <w:rsid w:val="002D1F49"/>
    <w:rsid w:val="002F3904"/>
    <w:rsid w:val="00315042"/>
    <w:rsid w:val="003206A0"/>
    <w:rsid w:val="00334040"/>
    <w:rsid w:val="00334A4C"/>
    <w:rsid w:val="00372581"/>
    <w:rsid w:val="00405AA3"/>
    <w:rsid w:val="004B2701"/>
    <w:rsid w:val="004B6BF2"/>
    <w:rsid w:val="00526C94"/>
    <w:rsid w:val="00537706"/>
    <w:rsid w:val="00590943"/>
    <w:rsid w:val="0059595E"/>
    <w:rsid w:val="005F5D09"/>
    <w:rsid w:val="005F6D18"/>
    <w:rsid w:val="006101FC"/>
    <w:rsid w:val="00612808"/>
    <w:rsid w:val="007612BD"/>
    <w:rsid w:val="007B1F3C"/>
    <w:rsid w:val="007D64BD"/>
    <w:rsid w:val="00891468"/>
    <w:rsid w:val="008A3BF0"/>
    <w:rsid w:val="008E6401"/>
    <w:rsid w:val="00921F17"/>
    <w:rsid w:val="009701A0"/>
    <w:rsid w:val="00A448A6"/>
    <w:rsid w:val="00B20FAA"/>
    <w:rsid w:val="00B27BB8"/>
    <w:rsid w:val="00B43C35"/>
    <w:rsid w:val="00B96953"/>
    <w:rsid w:val="00BE4073"/>
    <w:rsid w:val="00C132FE"/>
    <w:rsid w:val="00C56E18"/>
    <w:rsid w:val="00D660B9"/>
    <w:rsid w:val="00D7463C"/>
    <w:rsid w:val="00D85863"/>
    <w:rsid w:val="00D96852"/>
    <w:rsid w:val="00DE39FF"/>
    <w:rsid w:val="00E547E1"/>
    <w:rsid w:val="00EC5A1D"/>
    <w:rsid w:val="00EE7A08"/>
    <w:rsid w:val="00F97A10"/>
    <w:rsid w:val="00FA2539"/>
    <w:rsid w:val="00FB4188"/>
    <w:rsid w:val="00FD1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B9"/>
  </w:style>
  <w:style w:type="paragraph" w:styleId="2">
    <w:name w:val="heading 2"/>
    <w:basedOn w:val="a"/>
    <w:link w:val="20"/>
    <w:uiPriority w:val="9"/>
    <w:qFormat/>
    <w:rsid w:val="00334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32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0E207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E207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styleId="a4">
    <w:name w:val="Hyperlink"/>
    <w:basedOn w:val="a0"/>
    <w:uiPriority w:val="99"/>
    <w:unhideWhenUsed/>
    <w:rsid w:val="00372581"/>
    <w:rPr>
      <w:color w:val="0000FF" w:themeColor="hyperlink"/>
      <w:u w:val="single"/>
    </w:rPr>
  </w:style>
  <w:style w:type="character" w:customStyle="1" w:styleId="fontstyle31">
    <w:name w:val="fontstyle31"/>
    <w:basedOn w:val="a0"/>
    <w:rsid w:val="00D7463C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FA2539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a5">
    <w:name w:val="Normal (Web)"/>
    <w:basedOn w:val="a"/>
    <w:uiPriority w:val="99"/>
    <w:semiHidden/>
    <w:unhideWhenUsed/>
    <w:rsid w:val="00241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410B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34A4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FD1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C441A-507D-4FC9-AC15-6CE22D853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32</Pages>
  <Words>7675</Words>
  <Characters>43751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Roma</cp:lastModifiedBy>
  <cp:revision>20</cp:revision>
  <cp:lastPrinted>2025-09-25T11:13:00Z</cp:lastPrinted>
  <dcterms:created xsi:type="dcterms:W3CDTF">2025-09-23T13:12:00Z</dcterms:created>
  <dcterms:modified xsi:type="dcterms:W3CDTF">2025-09-25T11:18:00Z</dcterms:modified>
</cp:coreProperties>
</file>